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57661" w14:textId="28A013A9" w:rsidR="002B1D97" w:rsidRPr="008D0D43" w:rsidRDefault="002B1D97" w:rsidP="002B1D97">
      <w:pPr>
        <w:pBdr>
          <w:bottom w:val="single" w:sz="4" w:space="1" w:color="auto"/>
        </w:pBdr>
        <w:spacing w:after="160" w:line="252" w:lineRule="auto"/>
        <w:jc w:val="both"/>
        <w:rPr>
          <w:rFonts w:ascii="Arial" w:eastAsia="Calibri" w:hAnsi="Arial" w:cs="Arial"/>
          <w:b/>
          <w:color w:val="0070C0"/>
          <w:sz w:val="36"/>
          <w:szCs w:val="36"/>
        </w:rPr>
      </w:pPr>
      <w:r w:rsidRPr="008D0D43">
        <w:rPr>
          <w:rFonts w:ascii="Arial" w:eastAsia="Calibri" w:hAnsi="Arial" w:cs="Arial"/>
          <w:b/>
          <w:color w:val="0070C0"/>
          <w:sz w:val="36"/>
          <w:szCs w:val="36"/>
        </w:rPr>
        <w:t>Report to Annual Parish Meeting</w:t>
      </w:r>
      <w:r w:rsidR="00E06522">
        <w:rPr>
          <w:rFonts w:ascii="Arial" w:eastAsia="Calibri" w:hAnsi="Arial" w:cs="Arial"/>
          <w:b/>
          <w:color w:val="0070C0"/>
          <w:sz w:val="36"/>
          <w:szCs w:val="36"/>
        </w:rPr>
        <w:t>s</w:t>
      </w:r>
    </w:p>
    <w:p w14:paraId="0E7B3D56" w14:textId="77777777" w:rsidR="002B1D97" w:rsidRDefault="002B1D97" w:rsidP="002B1D97">
      <w:pPr>
        <w:pBdr>
          <w:bottom w:val="single" w:sz="4" w:space="1" w:color="auto"/>
        </w:pBdr>
        <w:spacing w:after="160" w:line="252" w:lineRule="auto"/>
        <w:jc w:val="both"/>
        <w:rPr>
          <w:rFonts w:ascii="Arial" w:eastAsia="Calibri" w:hAnsi="Arial" w:cs="Arial"/>
          <w:b/>
          <w:color w:val="0070C0"/>
          <w:sz w:val="36"/>
          <w:szCs w:val="36"/>
        </w:rPr>
      </w:pPr>
      <w:r w:rsidRPr="008D0D43">
        <w:rPr>
          <w:rFonts w:ascii="Arial" w:eastAsia="Calibri" w:hAnsi="Arial" w:cs="Arial"/>
          <w:b/>
          <w:color w:val="0070C0"/>
          <w:sz w:val="36"/>
          <w:szCs w:val="36"/>
        </w:rPr>
        <w:t>Hill Forts and Upper Tarrants Ward</w:t>
      </w:r>
    </w:p>
    <w:p w14:paraId="632175ED" w14:textId="392559F7" w:rsidR="00E06522" w:rsidRPr="008D0D43" w:rsidRDefault="00E06522" w:rsidP="002B1D97">
      <w:pPr>
        <w:pBdr>
          <w:bottom w:val="single" w:sz="4" w:space="1" w:color="auto"/>
        </w:pBdr>
        <w:spacing w:after="160" w:line="252" w:lineRule="auto"/>
        <w:jc w:val="both"/>
        <w:rPr>
          <w:rFonts w:ascii="Arial" w:eastAsia="Calibri" w:hAnsi="Arial" w:cs="Arial"/>
          <w:b/>
          <w:color w:val="0070C0"/>
          <w:sz w:val="36"/>
          <w:szCs w:val="36"/>
        </w:rPr>
      </w:pPr>
      <w:r>
        <w:rPr>
          <w:rFonts w:ascii="Arial" w:eastAsia="Calibri" w:hAnsi="Arial" w:cs="Arial"/>
          <w:b/>
          <w:color w:val="0070C0"/>
          <w:sz w:val="36"/>
          <w:szCs w:val="36"/>
        </w:rPr>
        <w:t xml:space="preserve">Dorset Council </w:t>
      </w:r>
    </w:p>
    <w:p w14:paraId="28ECB468" w14:textId="77777777" w:rsidR="002B1D97" w:rsidRPr="00CC777D" w:rsidRDefault="002B1D97" w:rsidP="002B1D97">
      <w:pPr>
        <w:pBdr>
          <w:bottom w:val="single" w:sz="4" w:space="1" w:color="auto"/>
        </w:pBdr>
        <w:spacing w:after="160" w:line="252" w:lineRule="auto"/>
        <w:jc w:val="both"/>
        <w:rPr>
          <w:rFonts w:ascii="Arial" w:eastAsia="Calibri" w:hAnsi="Arial" w:cs="Arial"/>
          <w:b/>
          <w:color w:val="0070C0"/>
          <w:sz w:val="36"/>
          <w:szCs w:val="36"/>
        </w:rPr>
      </w:pPr>
    </w:p>
    <w:p w14:paraId="1BD1BB0C" w14:textId="77777777" w:rsidR="002B1D97" w:rsidRPr="00CC777D" w:rsidRDefault="002B1D97" w:rsidP="00CC777D">
      <w:pPr>
        <w:pBdr>
          <w:bottom w:val="single" w:sz="4" w:space="1" w:color="auto"/>
        </w:pBdr>
        <w:spacing w:line="252" w:lineRule="auto"/>
        <w:jc w:val="both"/>
        <w:rPr>
          <w:rFonts w:ascii="Arial" w:eastAsia="Calibri" w:hAnsi="Arial" w:cs="Arial"/>
          <w:b/>
          <w:color w:val="0070C0"/>
          <w:sz w:val="36"/>
          <w:szCs w:val="36"/>
        </w:rPr>
      </w:pPr>
      <w:r w:rsidRPr="00CC777D">
        <w:rPr>
          <w:rFonts w:ascii="Arial" w:eastAsia="Calibri" w:hAnsi="Arial" w:cs="Arial"/>
          <w:b/>
          <w:color w:val="0070C0"/>
          <w:sz w:val="32"/>
          <w:szCs w:val="32"/>
        </w:rPr>
        <w:t>Cllr Sherry Jespersen</w:t>
      </w:r>
    </w:p>
    <w:p w14:paraId="74E0D332" w14:textId="66CDBC43" w:rsidR="002B1D97" w:rsidRPr="00CC777D" w:rsidRDefault="002B1D97" w:rsidP="00CC777D">
      <w:pPr>
        <w:pBdr>
          <w:bottom w:val="single" w:sz="4" w:space="1" w:color="auto"/>
        </w:pBdr>
        <w:spacing w:after="160" w:line="252" w:lineRule="auto"/>
        <w:jc w:val="both"/>
        <w:rPr>
          <w:rFonts w:ascii="Arial" w:eastAsia="Calibri" w:hAnsi="Arial" w:cs="Arial"/>
          <w:b/>
          <w:color w:val="0070C0"/>
          <w:sz w:val="28"/>
          <w:szCs w:val="28"/>
        </w:rPr>
      </w:pPr>
      <w:r w:rsidRPr="00CC777D">
        <w:rPr>
          <w:rFonts w:ascii="Arial" w:eastAsia="Calibri" w:hAnsi="Arial" w:cs="Arial"/>
          <w:b/>
          <w:color w:val="0070C0"/>
          <w:sz w:val="28"/>
          <w:szCs w:val="28"/>
        </w:rPr>
        <w:t xml:space="preserve">May </w:t>
      </w:r>
      <w:r w:rsidR="00CC777D" w:rsidRPr="00CC777D">
        <w:rPr>
          <w:rFonts w:ascii="Arial" w:eastAsia="Calibri" w:hAnsi="Arial" w:cs="Arial"/>
          <w:b/>
          <w:color w:val="0070C0"/>
          <w:sz w:val="28"/>
          <w:szCs w:val="28"/>
        </w:rPr>
        <w:t>2025</w:t>
      </w:r>
    </w:p>
    <w:p w14:paraId="31A1D366" w14:textId="772CAC69" w:rsidR="00050981" w:rsidRDefault="00050981" w:rsidP="00050981">
      <w:pPr>
        <w:rPr>
          <w:b/>
          <w:color w:val="0070C0"/>
          <w:sz w:val="36"/>
          <w:szCs w:val="36"/>
        </w:rPr>
      </w:pPr>
    </w:p>
    <w:p w14:paraId="21D1C845" w14:textId="7DFBCBD6" w:rsidR="009605D1" w:rsidRDefault="009605D1" w:rsidP="00050981">
      <w:pPr>
        <w:rPr>
          <w:bCs/>
          <w:sz w:val="36"/>
          <w:szCs w:val="36"/>
        </w:rPr>
      </w:pPr>
      <w:r>
        <w:rPr>
          <w:bCs/>
          <w:sz w:val="36"/>
          <w:szCs w:val="36"/>
        </w:rPr>
        <w:t xml:space="preserve">I am pleased to offer a brief report to the Annual Parish Meetings across Hill Forts and Upper Tarrants Ward. </w:t>
      </w:r>
    </w:p>
    <w:p w14:paraId="6D6B9F52" w14:textId="3195C67B" w:rsidR="009605D1" w:rsidRDefault="009605D1" w:rsidP="00050981">
      <w:pPr>
        <w:rPr>
          <w:bCs/>
          <w:sz w:val="36"/>
          <w:szCs w:val="36"/>
        </w:rPr>
      </w:pPr>
      <w:r>
        <w:rPr>
          <w:bCs/>
          <w:sz w:val="36"/>
          <w:szCs w:val="36"/>
        </w:rPr>
        <w:t xml:space="preserve">I have focused on a number of issues which I know are of continuing interest to many residents. </w:t>
      </w:r>
    </w:p>
    <w:p w14:paraId="543F9802" w14:textId="77777777" w:rsidR="009605D1" w:rsidRPr="009605D1" w:rsidRDefault="009605D1" w:rsidP="00050981">
      <w:pPr>
        <w:rPr>
          <w:bCs/>
          <w:sz w:val="36"/>
          <w:szCs w:val="36"/>
        </w:rPr>
      </w:pPr>
    </w:p>
    <w:p w14:paraId="70465CF1" w14:textId="40E3F8F3" w:rsidR="00050981" w:rsidRPr="00CC777D" w:rsidRDefault="00050981" w:rsidP="00050981">
      <w:pPr>
        <w:rPr>
          <w:b/>
          <w:color w:val="0070C0"/>
          <w:sz w:val="36"/>
          <w:szCs w:val="36"/>
        </w:rPr>
      </w:pPr>
      <w:r w:rsidRPr="00CC777D">
        <w:rPr>
          <w:b/>
          <w:color w:val="0070C0"/>
          <w:sz w:val="36"/>
          <w:szCs w:val="36"/>
        </w:rPr>
        <w:t xml:space="preserve">The </w:t>
      </w:r>
      <w:r w:rsidR="009605D1">
        <w:rPr>
          <w:b/>
          <w:color w:val="0070C0"/>
          <w:sz w:val="36"/>
          <w:szCs w:val="36"/>
        </w:rPr>
        <w:t xml:space="preserve">new Dorset Local Plan </w:t>
      </w:r>
    </w:p>
    <w:p w14:paraId="52927A56" w14:textId="37EB9D91" w:rsidR="009605D1" w:rsidRDefault="00050981" w:rsidP="00050981">
      <w:pPr>
        <w:rPr>
          <w:sz w:val="36"/>
          <w:szCs w:val="36"/>
        </w:rPr>
      </w:pPr>
      <w:r>
        <w:rPr>
          <w:sz w:val="36"/>
          <w:szCs w:val="36"/>
        </w:rPr>
        <w:t xml:space="preserve">The current government </w:t>
      </w:r>
      <w:r w:rsidR="009605D1">
        <w:rPr>
          <w:sz w:val="36"/>
          <w:szCs w:val="36"/>
        </w:rPr>
        <w:t>is</w:t>
      </w:r>
      <w:r>
        <w:rPr>
          <w:sz w:val="36"/>
          <w:szCs w:val="36"/>
        </w:rPr>
        <w:t xml:space="preserve"> making changes to planning regulations to further their </w:t>
      </w:r>
      <w:r w:rsidR="009605D1">
        <w:rPr>
          <w:sz w:val="36"/>
          <w:szCs w:val="36"/>
        </w:rPr>
        <w:t xml:space="preserve">intention </w:t>
      </w:r>
      <w:r>
        <w:rPr>
          <w:sz w:val="36"/>
          <w:szCs w:val="36"/>
        </w:rPr>
        <w:t xml:space="preserve">to build more houses. </w:t>
      </w:r>
      <w:r w:rsidR="009605D1">
        <w:rPr>
          <w:sz w:val="36"/>
          <w:szCs w:val="36"/>
        </w:rPr>
        <w:t>M</w:t>
      </w:r>
      <w:r>
        <w:rPr>
          <w:sz w:val="36"/>
          <w:szCs w:val="36"/>
        </w:rPr>
        <w:t xml:space="preserve">any of these changes </w:t>
      </w:r>
      <w:r w:rsidR="009605D1">
        <w:rPr>
          <w:sz w:val="36"/>
          <w:szCs w:val="36"/>
        </w:rPr>
        <w:t xml:space="preserve">are likely to </w:t>
      </w:r>
      <w:r>
        <w:rPr>
          <w:sz w:val="36"/>
          <w:szCs w:val="36"/>
        </w:rPr>
        <w:t>make it even harder for local councils to control speculative development</w:t>
      </w:r>
      <w:r w:rsidR="009605D1">
        <w:rPr>
          <w:sz w:val="36"/>
          <w:szCs w:val="36"/>
        </w:rPr>
        <w:t xml:space="preserve"> and g</w:t>
      </w:r>
      <w:r>
        <w:rPr>
          <w:sz w:val="36"/>
          <w:szCs w:val="36"/>
        </w:rPr>
        <w:t xml:space="preserve">overnment are also looking to strip away the powers of planning committees to make local decisions. </w:t>
      </w:r>
      <w:r w:rsidR="009605D1">
        <w:rPr>
          <w:sz w:val="36"/>
          <w:szCs w:val="36"/>
        </w:rPr>
        <w:t>The government’s housing target for Dorset is 3,219 homes each year, more than double the previous target.</w:t>
      </w:r>
    </w:p>
    <w:p w14:paraId="6265DA84" w14:textId="33745F89" w:rsidR="00050981" w:rsidRDefault="00050981" w:rsidP="00050981">
      <w:pPr>
        <w:rPr>
          <w:sz w:val="36"/>
          <w:szCs w:val="36"/>
        </w:rPr>
      </w:pPr>
      <w:r>
        <w:rPr>
          <w:sz w:val="36"/>
          <w:szCs w:val="36"/>
        </w:rPr>
        <w:t>So, the new Local Plan for Dorset will be critical. This plan sets out where the 3,219 homes</w:t>
      </w:r>
      <w:r w:rsidR="00C455C7">
        <w:rPr>
          <w:sz w:val="36"/>
          <w:szCs w:val="36"/>
        </w:rPr>
        <w:t xml:space="preserve"> should be located</w:t>
      </w:r>
      <w:r>
        <w:rPr>
          <w:sz w:val="36"/>
          <w:szCs w:val="36"/>
        </w:rPr>
        <w:t xml:space="preserve"> and what physical and social infrastructure will be needed alongside these new homes. But the local plan is not just about housing -it also sets out policies for employment and retail sites,</w:t>
      </w:r>
      <w:r w:rsidR="00C455C7">
        <w:rPr>
          <w:sz w:val="36"/>
          <w:szCs w:val="36"/>
        </w:rPr>
        <w:t xml:space="preserve"> reviving town centres, </w:t>
      </w:r>
      <w:r>
        <w:rPr>
          <w:sz w:val="36"/>
          <w:szCs w:val="36"/>
        </w:rPr>
        <w:t>community facilities, conservation and environmental protection and building design and sustainability standar</w:t>
      </w:r>
      <w:r w:rsidR="009605D1">
        <w:rPr>
          <w:sz w:val="36"/>
          <w:szCs w:val="36"/>
        </w:rPr>
        <w:t xml:space="preserve">ds. </w:t>
      </w:r>
    </w:p>
    <w:p w14:paraId="787CD3CA" w14:textId="67C8446A" w:rsidR="00050981" w:rsidRDefault="00050981" w:rsidP="00050981">
      <w:pPr>
        <w:rPr>
          <w:sz w:val="36"/>
          <w:szCs w:val="36"/>
        </w:rPr>
      </w:pPr>
      <w:r>
        <w:rPr>
          <w:sz w:val="36"/>
          <w:szCs w:val="36"/>
        </w:rPr>
        <w:t xml:space="preserve">The final draft of the Dorset Local Plan will be published for consultation over the summer.  </w:t>
      </w:r>
      <w:r w:rsidR="002A5FBA">
        <w:rPr>
          <w:sz w:val="36"/>
          <w:szCs w:val="36"/>
        </w:rPr>
        <w:t xml:space="preserve">It </w:t>
      </w:r>
      <w:r>
        <w:rPr>
          <w:sz w:val="36"/>
          <w:szCs w:val="36"/>
        </w:rPr>
        <w:t xml:space="preserve">is really important that we </w:t>
      </w:r>
      <w:r>
        <w:rPr>
          <w:sz w:val="36"/>
          <w:szCs w:val="36"/>
        </w:rPr>
        <w:lastRenderedPageBreak/>
        <w:t>all engage with the consultatio</w:t>
      </w:r>
      <w:r w:rsidR="002A5FBA">
        <w:rPr>
          <w:sz w:val="36"/>
          <w:szCs w:val="36"/>
        </w:rPr>
        <w:t>n</w:t>
      </w:r>
      <w:r>
        <w:rPr>
          <w:sz w:val="36"/>
          <w:szCs w:val="36"/>
        </w:rPr>
        <w:t xml:space="preserve">. </w:t>
      </w:r>
      <w:r w:rsidR="002A5FBA">
        <w:rPr>
          <w:sz w:val="36"/>
          <w:szCs w:val="36"/>
        </w:rPr>
        <w:t xml:space="preserve">It </w:t>
      </w:r>
      <w:r>
        <w:rPr>
          <w:sz w:val="36"/>
          <w:szCs w:val="36"/>
        </w:rPr>
        <w:t>will be our last chance to influence the plan before it goes to the Secretary of State for implementation in 2027. I will make sure you know about the consultation and I urge you to participate.</w:t>
      </w:r>
    </w:p>
    <w:p w14:paraId="4CC6C247" w14:textId="77777777" w:rsidR="00C455C7" w:rsidRDefault="00C455C7" w:rsidP="00050981">
      <w:pPr>
        <w:rPr>
          <w:sz w:val="36"/>
          <w:szCs w:val="36"/>
        </w:rPr>
      </w:pPr>
    </w:p>
    <w:p w14:paraId="13A8B66A" w14:textId="382D0BB4" w:rsidR="00050981" w:rsidRDefault="00050981" w:rsidP="00050981">
      <w:pPr>
        <w:rPr>
          <w:sz w:val="36"/>
          <w:szCs w:val="36"/>
        </w:rPr>
      </w:pPr>
      <w:r>
        <w:rPr>
          <w:sz w:val="36"/>
          <w:szCs w:val="36"/>
        </w:rPr>
        <w:t xml:space="preserve">In the meantime, we continue with the current policies which we know from experience offer little protection from speculative development around our villages. I will continue to serve on the planning committee and do my best for </w:t>
      </w:r>
      <w:r w:rsidR="009605D1">
        <w:rPr>
          <w:sz w:val="36"/>
          <w:szCs w:val="36"/>
        </w:rPr>
        <w:t>N</w:t>
      </w:r>
      <w:r>
        <w:rPr>
          <w:sz w:val="36"/>
          <w:szCs w:val="36"/>
        </w:rPr>
        <w:t xml:space="preserve">orth Dorset. </w:t>
      </w:r>
    </w:p>
    <w:p w14:paraId="5FBF4192" w14:textId="77777777" w:rsidR="00C455C7" w:rsidRDefault="00C455C7" w:rsidP="00C455C7">
      <w:pPr>
        <w:rPr>
          <w:sz w:val="36"/>
          <w:szCs w:val="36"/>
        </w:rPr>
      </w:pPr>
    </w:p>
    <w:p w14:paraId="47435F5F" w14:textId="77777777" w:rsidR="00C455C7" w:rsidRPr="00CC777D" w:rsidRDefault="00C455C7" w:rsidP="00C455C7">
      <w:pPr>
        <w:rPr>
          <w:b/>
          <w:bCs/>
          <w:color w:val="0070C0"/>
          <w:sz w:val="36"/>
          <w:szCs w:val="36"/>
        </w:rPr>
      </w:pPr>
      <w:r w:rsidRPr="00CC777D">
        <w:rPr>
          <w:b/>
          <w:bCs/>
          <w:color w:val="0070C0"/>
          <w:sz w:val="36"/>
          <w:szCs w:val="36"/>
        </w:rPr>
        <w:t>Fight to Keep Local Day Services</w:t>
      </w:r>
    </w:p>
    <w:p w14:paraId="7EAE9779" w14:textId="77777777" w:rsidR="00C455C7" w:rsidRDefault="00C455C7" w:rsidP="00C455C7">
      <w:pPr>
        <w:rPr>
          <w:sz w:val="36"/>
          <w:szCs w:val="36"/>
        </w:rPr>
      </w:pPr>
      <w:r w:rsidRPr="004C5483">
        <w:rPr>
          <w:sz w:val="36"/>
          <w:szCs w:val="36"/>
        </w:rPr>
        <w:t>Dorset Council is reviewing Day Care Services</w:t>
      </w:r>
      <w:r>
        <w:rPr>
          <w:b/>
          <w:bCs/>
          <w:sz w:val="36"/>
          <w:szCs w:val="36"/>
        </w:rPr>
        <w:t xml:space="preserve"> </w:t>
      </w:r>
      <w:r w:rsidRPr="004C5483">
        <w:rPr>
          <w:sz w:val="36"/>
          <w:szCs w:val="36"/>
        </w:rPr>
        <w:t xml:space="preserve">and </w:t>
      </w:r>
      <w:r>
        <w:rPr>
          <w:sz w:val="36"/>
          <w:szCs w:val="36"/>
        </w:rPr>
        <w:t>is proposing to close the Blandford Day Centre and the Trinity Centre in Shaftesbury which will leave residents of north Dorset badly under served. These services are a lifeline for those who use them. A campaign, led by local residents and supported by local councillors and Simon Hoare MP, is underway to persuade the administration at DC that these services must be kept open. A public consultation on this issue runs until 9</w:t>
      </w:r>
      <w:r>
        <w:rPr>
          <w:sz w:val="36"/>
          <w:szCs w:val="36"/>
          <w:vertAlign w:val="superscript"/>
        </w:rPr>
        <w:t>th</w:t>
      </w:r>
      <w:r>
        <w:rPr>
          <w:sz w:val="36"/>
          <w:szCs w:val="36"/>
        </w:rPr>
        <w:t xml:space="preserve"> June so please make your views known. </w:t>
      </w:r>
    </w:p>
    <w:p w14:paraId="0AF6069B" w14:textId="77777777" w:rsidR="00C455C7" w:rsidRDefault="00C455C7" w:rsidP="00C455C7">
      <w:pPr>
        <w:rPr>
          <w:sz w:val="36"/>
          <w:szCs w:val="36"/>
        </w:rPr>
      </w:pPr>
    </w:p>
    <w:p w14:paraId="1B680F59" w14:textId="6ED55528" w:rsidR="00C455C7" w:rsidRDefault="00C455C7" w:rsidP="00C455C7">
      <w:pPr>
        <w:rPr>
          <w:sz w:val="36"/>
          <w:szCs w:val="36"/>
        </w:rPr>
      </w:pPr>
      <w:r>
        <w:rPr>
          <w:sz w:val="36"/>
          <w:szCs w:val="36"/>
        </w:rPr>
        <w:t xml:space="preserve">On a more positive note, the new Vale Family Hub has opened in Sturminster. The Hub offers support for families including health and midwifery, breakfast and homework clubs and help with problems such as housing and debt. It is a really welcoming space with a play area and great café. </w:t>
      </w:r>
    </w:p>
    <w:p w14:paraId="0221952A" w14:textId="77777777" w:rsidR="00C455C7" w:rsidRDefault="00C455C7" w:rsidP="00C455C7">
      <w:pPr>
        <w:rPr>
          <w:sz w:val="36"/>
          <w:szCs w:val="36"/>
        </w:rPr>
      </w:pPr>
    </w:p>
    <w:p w14:paraId="5D6418D7" w14:textId="77777777" w:rsidR="00C455C7" w:rsidRPr="00CC777D" w:rsidRDefault="00C455C7" w:rsidP="00C455C7">
      <w:pPr>
        <w:rPr>
          <w:b/>
          <w:bCs/>
          <w:color w:val="0070C0"/>
          <w:sz w:val="36"/>
          <w:szCs w:val="36"/>
        </w:rPr>
      </w:pPr>
      <w:r w:rsidRPr="00CC777D">
        <w:rPr>
          <w:b/>
          <w:bCs/>
          <w:color w:val="0070C0"/>
          <w:sz w:val="36"/>
          <w:szCs w:val="36"/>
        </w:rPr>
        <w:t xml:space="preserve">Support for Dorset Businesses </w:t>
      </w:r>
    </w:p>
    <w:p w14:paraId="6419CCDE" w14:textId="0D59E695" w:rsidR="00C455C7" w:rsidRDefault="00C455C7" w:rsidP="00C455C7">
      <w:pPr>
        <w:rPr>
          <w:sz w:val="36"/>
          <w:szCs w:val="36"/>
        </w:rPr>
      </w:pPr>
      <w:r>
        <w:rPr>
          <w:sz w:val="36"/>
          <w:szCs w:val="36"/>
        </w:rPr>
        <w:t xml:space="preserve">I am </w:t>
      </w:r>
      <w:r w:rsidR="00192E36">
        <w:rPr>
          <w:sz w:val="36"/>
          <w:szCs w:val="36"/>
        </w:rPr>
        <w:t xml:space="preserve">supporting </w:t>
      </w:r>
      <w:r>
        <w:rPr>
          <w:sz w:val="36"/>
          <w:szCs w:val="36"/>
        </w:rPr>
        <w:t xml:space="preserve">a call to Dorset Council to increase support for Dorset’s beleaguered businesses. While many of the levers to improve economic performance rest with national government there is more the council can do to support </w:t>
      </w:r>
      <w:r>
        <w:rPr>
          <w:sz w:val="36"/>
          <w:szCs w:val="36"/>
        </w:rPr>
        <w:lastRenderedPageBreak/>
        <w:t xml:space="preserve">businesses as they face unprecedented challenges. Conservative councillors have put forward a ten-point plan which will put economic recovery at the heart of the council’s decision making and signal a clear intent to support the moral as well as economic case for economic growth. </w:t>
      </w:r>
    </w:p>
    <w:p w14:paraId="37B1E2D2" w14:textId="77777777" w:rsidR="008D0D43" w:rsidRDefault="008D0D43" w:rsidP="00050981">
      <w:pPr>
        <w:rPr>
          <w:sz w:val="36"/>
          <w:szCs w:val="36"/>
        </w:rPr>
      </w:pPr>
    </w:p>
    <w:p w14:paraId="4A6AB64E" w14:textId="3E575F64" w:rsidR="00050981" w:rsidRPr="00CC777D" w:rsidRDefault="00597B6F" w:rsidP="00050981">
      <w:pPr>
        <w:rPr>
          <w:b/>
          <w:bCs/>
          <w:color w:val="0070C0"/>
          <w:sz w:val="36"/>
          <w:szCs w:val="36"/>
        </w:rPr>
      </w:pPr>
      <w:r w:rsidRPr="00CC777D">
        <w:rPr>
          <w:b/>
          <w:bCs/>
          <w:color w:val="0070C0"/>
          <w:sz w:val="36"/>
          <w:szCs w:val="36"/>
        </w:rPr>
        <w:t>Road Safety</w:t>
      </w:r>
      <w:r w:rsidR="004C5483" w:rsidRPr="00CC777D">
        <w:rPr>
          <w:b/>
          <w:bCs/>
          <w:color w:val="0070C0"/>
          <w:sz w:val="36"/>
          <w:szCs w:val="36"/>
        </w:rPr>
        <w:t xml:space="preserve"> Success</w:t>
      </w:r>
    </w:p>
    <w:p w14:paraId="689ED411" w14:textId="7D130018" w:rsidR="00597B6F" w:rsidRDefault="00597B6F" w:rsidP="00050981">
      <w:pPr>
        <w:rPr>
          <w:sz w:val="36"/>
          <w:szCs w:val="36"/>
        </w:rPr>
      </w:pPr>
      <w:r>
        <w:rPr>
          <w:sz w:val="36"/>
          <w:szCs w:val="36"/>
        </w:rPr>
        <w:t>I have been working</w:t>
      </w:r>
      <w:r w:rsidR="004C5483">
        <w:rPr>
          <w:sz w:val="36"/>
          <w:szCs w:val="36"/>
        </w:rPr>
        <w:t xml:space="preserve">, </w:t>
      </w:r>
      <w:r>
        <w:rPr>
          <w:sz w:val="36"/>
          <w:szCs w:val="36"/>
        </w:rPr>
        <w:t>with the Police and Crime Commissioner</w:t>
      </w:r>
      <w:r w:rsidR="004C5483">
        <w:rPr>
          <w:sz w:val="36"/>
          <w:szCs w:val="36"/>
        </w:rPr>
        <w:t>,</w:t>
      </w:r>
      <w:r>
        <w:rPr>
          <w:sz w:val="36"/>
          <w:szCs w:val="36"/>
        </w:rPr>
        <w:t xml:space="preserve"> for over two years to improve the data used by the police and the council to assess road safety. So often, I request road safety measures on local roads only to be rejected </w:t>
      </w:r>
      <w:r w:rsidR="00651BFD">
        <w:rPr>
          <w:sz w:val="36"/>
          <w:szCs w:val="36"/>
        </w:rPr>
        <w:t xml:space="preserve">on the grounds that </w:t>
      </w:r>
      <w:r>
        <w:rPr>
          <w:sz w:val="36"/>
          <w:szCs w:val="36"/>
        </w:rPr>
        <w:t>there is no evidence to support my case</w:t>
      </w:r>
      <w:r w:rsidR="00651BFD">
        <w:rPr>
          <w:sz w:val="36"/>
          <w:szCs w:val="36"/>
        </w:rPr>
        <w:t>. R</w:t>
      </w:r>
      <w:r>
        <w:rPr>
          <w:sz w:val="36"/>
          <w:szCs w:val="36"/>
        </w:rPr>
        <w:t xml:space="preserve">esidents </w:t>
      </w:r>
      <w:r w:rsidR="00651BFD">
        <w:rPr>
          <w:sz w:val="36"/>
          <w:szCs w:val="36"/>
        </w:rPr>
        <w:t>tell me about</w:t>
      </w:r>
      <w:r>
        <w:rPr>
          <w:sz w:val="36"/>
          <w:szCs w:val="36"/>
        </w:rPr>
        <w:t xml:space="preserve"> near misses</w:t>
      </w:r>
      <w:r w:rsidR="00651BFD">
        <w:rPr>
          <w:sz w:val="36"/>
          <w:szCs w:val="36"/>
        </w:rPr>
        <w:t>,</w:t>
      </w:r>
      <w:r>
        <w:rPr>
          <w:sz w:val="36"/>
          <w:szCs w:val="36"/>
        </w:rPr>
        <w:t xml:space="preserve"> collisions</w:t>
      </w:r>
      <w:r w:rsidR="00651BFD">
        <w:rPr>
          <w:sz w:val="36"/>
          <w:szCs w:val="36"/>
        </w:rPr>
        <w:t xml:space="preserve"> and damage to property</w:t>
      </w:r>
      <w:r w:rsidR="0077234B">
        <w:rPr>
          <w:sz w:val="36"/>
          <w:szCs w:val="36"/>
        </w:rPr>
        <w:t xml:space="preserve"> but </w:t>
      </w:r>
      <w:r w:rsidR="00C455C7">
        <w:rPr>
          <w:sz w:val="36"/>
          <w:szCs w:val="36"/>
        </w:rPr>
        <w:t xml:space="preserve">until now </w:t>
      </w:r>
      <w:r w:rsidR="0077234B">
        <w:rPr>
          <w:sz w:val="36"/>
          <w:szCs w:val="36"/>
        </w:rPr>
        <w:t xml:space="preserve">neither DC nor the police </w:t>
      </w:r>
      <w:r w:rsidR="00C455C7">
        <w:rPr>
          <w:sz w:val="36"/>
          <w:szCs w:val="36"/>
        </w:rPr>
        <w:t xml:space="preserve">have kept </w:t>
      </w:r>
      <w:r w:rsidR="0077234B">
        <w:rPr>
          <w:sz w:val="36"/>
          <w:szCs w:val="36"/>
        </w:rPr>
        <w:t>record</w:t>
      </w:r>
      <w:r w:rsidR="00C455C7">
        <w:rPr>
          <w:sz w:val="36"/>
          <w:szCs w:val="36"/>
        </w:rPr>
        <w:t>s</w:t>
      </w:r>
      <w:r w:rsidR="0077234B">
        <w:rPr>
          <w:sz w:val="36"/>
          <w:szCs w:val="36"/>
        </w:rPr>
        <w:t xml:space="preserve"> of non-injury collisions. </w:t>
      </w:r>
      <w:r w:rsidR="00651BFD">
        <w:rPr>
          <w:sz w:val="36"/>
          <w:szCs w:val="36"/>
        </w:rPr>
        <w:t xml:space="preserve"> I am</w:t>
      </w:r>
      <w:r w:rsidR="00802578">
        <w:rPr>
          <w:sz w:val="36"/>
          <w:szCs w:val="36"/>
        </w:rPr>
        <w:t xml:space="preserve"> </w:t>
      </w:r>
      <w:r w:rsidR="004C5483">
        <w:rPr>
          <w:sz w:val="36"/>
          <w:szCs w:val="36"/>
        </w:rPr>
        <w:t xml:space="preserve">pleased </w:t>
      </w:r>
      <w:r w:rsidR="00802578">
        <w:rPr>
          <w:sz w:val="36"/>
          <w:szCs w:val="36"/>
        </w:rPr>
        <w:t xml:space="preserve">that we can now report </w:t>
      </w:r>
      <w:r w:rsidR="004C5483">
        <w:rPr>
          <w:sz w:val="36"/>
          <w:szCs w:val="36"/>
        </w:rPr>
        <w:t xml:space="preserve">damage only, non-injury incidents and near misses online to Dorset Council. This data will help me make your case for road improvements. </w:t>
      </w:r>
    </w:p>
    <w:p w14:paraId="0836AD27" w14:textId="2ACA6B8D" w:rsidR="004C5483" w:rsidRDefault="001F3BF0" w:rsidP="00050981">
      <w:pPr>
        <w:rPr>
          <w:sz w:val="36"/>
          <w:szCs w:val="36"/>
        </w:rPr>
      </w:pPr>
      <w:r>
        <w:rPr>
          <w:sz w:val="36"/>
          <w:szCs w:val="36"/>
        </w:rPr>
        <w:t>Meanwhile, I will continue to support applications for reductions in speed limits through villages. There have been a number of notable successes including Child Okeford and Pimperne, while work continues for a number of other problematic roads.</w:t>
      </w:r>
    </w:p>
    <w:p w14:paraId="5D095A67" w14:textId="77777777" w:rsidR="001F3BF0" w:rsidRDefault="001F3BF0" w:rsidP="00050981">
      <w:pPr>
        <w:rPr>
          <w:sz w:val="36"/>
          <w:szCs w:val="36"/>
        </w:rPr>
      </w:pPr>
    </w:p>
    <w:p w14:paraId="7AE0B835" w14:textId="5AE9E795" w:rsidR="00050981" w:rsidRPr="00CC777D" w:rsidRDefault="00050981" w:rsidP="00050981">
      <w:pPr>
        <w:rPr>
          <w:b/>
          <w:bCs/>
          <w:color w:val="0070C0"/>
          <w:sz w:val="36"/>
          <w:szCs w:val="36"/>
        </w:rPr>
      </w:pPr>
      <w:r w:rsidRPr="00CC777D">
        <w:rPr>
          <w:b/>
          <w:bCs/>
          <w:color w:val="0070C0"/>
          <w:sz w:val="36"/>
          <w:szCs w:val="36"/>
        </w:rPr>
        <w:t xml:space="preserve">Highways Maintenance </w:t>
      </w:r>
    </w:p>
    <w:p w14:paraId="1A07BC59" w14:textId="5EBE564B" w:rsidR="00050981" w:rsidRDefault="00050981" w:rsidP="00050981">
      <w:pPr>
        <w:rPr>
          <w:sz w:val="36"/>
          <w:szCs w:val="36"/>
        </w:rPr>
      </w:pPr>
      <w:r>
        <w:rPr>
          <w:sz w:val="36"/>
          <w:szCs w:val="36"/>
        </w:rPr>
        <w:t>D</w:t>
      </w:r>
      <w:r w:rsidR="004C5483">
        <w:rPr>
          <w:sz w:val="36"/>
          <w:szCs w:val="36"/>
        </w:rPr>
        <w:t xml:space="preserve">orset </w:t>
      </w:r>
      <w:r>
        <w:rPr>
          <w:sz w:val="36"/>
          <w:szCs w:val="36"/>
        </w:rPr>
        <w:t>C</w:t>
      </w:r>
      <w:r w:rsidR="004C5483">
        <w:rPr>
          <w:sz w:val="36"/>
          <w:szCs w:val="36"/>
        </w:rPr>
        <w:t>ouncil</w:t>
      </w:r>
      <w:r>
        <w:rPr>
          <w:sz w:val="36"/>
          <w:szCs w:val="36"/>
        </w:rPr>
        <w:t xml:space="preserve"> maintains 2,400 miles of roads</w:t>
      </w:r>
      <w:r w:rsidR="002A5FBA">
        <w:rPr>
          <w:sz w:val="36"/>
          <w:szCs w:val="36"/>
        </w:rPr>
        <w:t>,</w:t>
      </w:r>
      <w:r>
        <w:rPr>
          <w:sz w:val="36"/>
          <w:szCs w:val="36"/>
        </w:rPr>
        <w:t xml:space="preserve"> fills 20,000 potholes a year and cuts hundreds of miles of verges, so </w:t>
      </w:r>
      <w:r w:rsidR="002A5FBA">
        <w:rPr>
          <w:sz w:val="36"/>
          <w:szCs w:val="36"/>
        </w:rPr>
        <w:t>it stands to reason that work to maintain our roads must be prioritised.</w:t>
      </w:r>
      <w:r>
        <w:rPr>
          <w:sz w:val="36"/>
          <w:szCs w:val="36"/>
        </w:rPr>
        <w:t xml:space="preserve"> </w:t>
      </w:r>
      <w:r w:rsidR="00E556B3">
        <w:rPr>
          <w:sz w:val="36"/>
          <w:szCs w:val="36"/>
        </w:rPr>
        <w:t>Our</w:t>
      </w:r>
      <w:r>
        <w:rPr>
          <w:sz w:val="36"/>
          <w:szCs w:val="36"/>
        </w:rPr>
        <w:t xml:space="preserve"> C</w:t>
      </w:r>
      <w:r w:rsidR="002A5FBA">
        <w:rPr>
          <w:sz w:val="36"/>
          <w:szCs w:val="36"/>
        </w:rPr>
        <w:t xml:space="preserve">ommunity </w:t>
      </w:r>
      <w:r>
        <w:rPr>
          <w:sz w:val="36"/>
          <w:szCs w:val="36"/>
        </w:rPr>
        <w:t>H</w:t>
      </w:r>
      <w:r w:rsidR="002A5FBA">
        <w:rPr>
          <w:sz w:val="36"/>
          <w:szCs w:val="36"/>
        </w:rPr>
        <w:t xml:space="preserve">ighway </w:t>
      </w:r>
      <w:r>
        <w:rPr>
          <w:sz w:val="36"/>
          <w:szCs w:val="36"/>
        </w:rPr>
        <w:t>O</w:t>
      </w:r>
      <w:r w:rsidR="002A5FBA">
        <w:rPr>
          <w:sz w:val="36"/>
          <w:szCs w:val="36"/>
        </w:rPr>
        <w:t>fficer</w:t>
      </w:r>
      <w:r>
        <w:rPr>
          <w:sz w:val="36"/>
          <w:szCs w:val="36"/>
        </w:rPr>
        <w:t xml:space="preserve"> inspects roads for urgent work</w:t>
      </w:r>
      <w:r w:rsidR="002A5FBA">
        <w:rPr>
          <w:sz w:val="36"/>
          <w:szCs w:val="36"/>
        </w:rPr>
        <w:t xml:space="preserve"> but </w:t>
      </w:r>
      <w:r>
        <w:rPr>
          <w:sz w:val="36"/>
          <w:szCs w:val="36"/>
        </w:rPr>
        <w:t xml:space="preserve">not all faults </w:t>
      </w:r>
      <w:r w:rsidR="002A5FBA">
        <w:rPr>
          <w:sz w:val="36"/>
          <w:szCs w:val="36"/>
        </w:rPr>
        <w:t xml:space="preserve">will </w:t>
      </w:r>
      <w:r>
        <w:rPr>
          <w:sz w:val="36"/>
          <w:szCs w:val="36"/>
        </w:rPr>
        <w:t xml:space="preserve">get picked up. </w:t>
      </w:r>
    </w:p>
    <w:p w14:paraId="33FBBF67" w14:textId="203F983E" w:rsidR="00050981" w:rsidRDefault="002A5FBA" w:rsidP="00050981">
      <w:pPr>
        <w:rPr>
          <w:sz w:val="36"/>
          <w:szCs w:val="36"/>
        </w:rPr>
      </w:pPr>
      <w:r>
        <w:rPr>
          <w:sz w:val="36"/>
          <w:szCs w:val="36"/>
        </w:rPr>
        <w:t>Residents all have a part to play</w:t>
      </w:r>
      <w:r w:rsidR="00E556B3">
        <w:rPr>
          <w:sz w:val="36"/>
          <w:szCs w:val="36"/>
        </w:rPr>
        <w:t xml:space="preserve"> in reporting issue</w:t>
      </w:r>
      <w:r w:rsidR="00192E36">
        <w:rPr>
          <w:sz w:val="36"/>
          <w:szCs w:val="36"/>
        </w:rPr>
        <w:t>s</w:t>
      </w:r>
      <w:r w:rsidR="00E556B3">
        <w:rPr>
          <w:sz w:val="36"/>
          <w:szCs w:val="36"/>
        </w:rPr>
        <w:t xml:space="preserve"> as soon as they arise -</w:t>
      </w:r>
      <w:r>
        <w:rPr>
          <w:sz w:val="36"/>
          <w:szCs w:val="36"/>
        </w:rPr>
        <w:t xml:space="preserve"> </w:t>
      </w:r>
      <w:r w:rsidR="00E556B3">
        <w:rPr>
          <w:sz w:val="36"/>
          <w:szCs w:val="36"/>
        </w:rPr>
        <w:t xml:space="preserve">the sooner and the more often a fault is reported </w:t>
      </w:r>
      <w:r w:rsidR="00E556B3">
        <w:rPr>
          <w:sz w:val="36"/>
          <w:szCs w:val="36"/>
        </w:rPr>
        <w:lastRenderedPageBreak/>
        <w:t xml:space="preserve">the sooner it will be fixed. </w:t>
      </w:r>
      <w:r w:rsidR="00050981">
        <w:rPr>
          <w:sz w:val="36"/>
          <w:szCs w:val="36"/>
        </w:rPr>
        <w:t xml:space="preserve">It is very easy to report </w:t>
      </w:r>
      <w:r>
        <w:rPr>
          <w:sz w:val="36"/>
          <w:szCs w:val="36"/>
        </w:rPr>
        <w:t xml:space="preserve">issues </w:t>
      </w:r>
      <w:r w:rsidR="00050981">
        <w:rPr>
          <w:sz w:val="36"/>
          <w:szCs w:val="36"/>
        </w:rPr>
        <w:t>on the D</w:t>
      </w:r>
      <w:r>
        <w:rPr>
          <w:sz w:val="36"/>
          <w:szCs w:val="36"/>
        </w:rPr>
        <w:t xml:space="preserve">orset </w:t>
      </w:r>
      <w:r w:rsidR="00050981">
        <w:rPr>
          <w:sz w:val="36"/>
          <w:szCs w:val="36"/>
        </w:rPr>
        <w:t>C</w:t>
      </w:r>
      <w:r>
        <w:rPr>
          <w:sz w:val="36"/>
          <w:szCs w:val="36"/>
        </w:rPr>
        <w:t xml:space="preserve">ouncil </w:t>
      </w:r>
      <w:r w:rsidR="00050981">
        <w:rPr>
          <w:sz w:val="36"/>
          <w:szCs w:val="36"/>
        </w:rPr>
        <w:t>website</w:t>
      </w:r>
      <w:r w:rsidR="00E556B3">
        <w:rPr>
          <w:sz w:val="36"/>
          <w:szCs w:val="36"/>
        </w:rPr>
        <w:t xml:space="preserve">. </w:t>
      </w:r>
    </w:p>
    <w:p w14:paraId="524EBD94" w14:textId="77777777" w:rsidR="008A2E60" w:rsidRDefault="008A2E60" w:rsidP="00050981">
      <w:pPr>
        <w:rPr>
          <w:sz w:val="36"/>
          <w:szCs w:val="36"/>
        </w:rPr>
      </w:pPr>
    </w:p>
    <w:p w14:paraId="4D0F639B" w14:textId="5405A75D" w:rsidR="00050981" w:rsidRPr="008D0D43" w:rsidRDefault="008A2E60" w:rsidP="00050981">
      <w:pPr>
        <w:rPr>
          <w:b/>
          <w:bCs/>
          <w:color w:val="0070C0"/>
          <w:sz w:val="36"/>
          <w:szCs w:val="36"/>
        </w:rPr>
      </w:pPr>
      <w:r w:rsidRPr="008D0D43">
        <w:rPr>
          <w:b/>
          <w:bCs/>
          <w:color w:val="0070C0"/>
          <w:sz w:val="36"/>
          <w:szCs w:val="36"/>
        </w:rPr>
        <w:t xml:space="preserve">Rural Transport </w:t>
      </w:r>
    </w:p>
    <w:p w14:paraId="626D22D3" w14:textId="641801D5" w:rsidR="00050981" w:rsidRDefault="008A2E60" w:rsidP="00050981">
      <w:pPr>
        <w:rPr>
          <w:sz w:val="36"/>
          <w:szCs w:val="36"/>
        </w:rPr>
      </w:pPr>
      <w:r>
        <w:rPr>
          <w:sz w:val="36"/>
          <w:szCs w:val="36"/>
        </w:rPr>
        <w:t>Dorset C</w:t>
      </w:r>
      <w:r w:rsidR="00050981">
        <w:rPr>
          <w:sz w:val="36"/>
          <w:szCs w:val="36"/>
        </w:rPr>
        <w:t xml:space="preserve">ouncil was awarded £3.3m in </w:t>
      </w:r>
      <w:r w:rsidR="00192E36">
        <w:rPr>
          <w:sz w:val="36"/>
          <w:szCs w:val="36"/>
        </w:rPr>
        <w:t>g</w:t>
      </w:r>
      <w:r w:rsidR="00050981">
        <w:rPr>
          <w:sz w:val="36"/>
          <w:szCs w:val="36"/>
        </w:rPr>
        <w:t>overnment funding for</w:t>
      </w:r>
      <w:r>
        <w:rPr>
          <w:sz w:val="36"/>
          <w:szCs w:val="36"/>
        </w:rPr>
        <w:t xml:space="preserve"> improvements to </w:t>
      </w:r>
      <w:r w:rsidR="00050981">
        <w:rPr>
          <w:sz w:val="36"/>
          <w:szCs w:val="36"/>
        </w:rPr>
        <w:t xml:space="preserve">buses </w:t>
      </w:r>
      <w:r>
        <w:rPr>
          <w:sz w:val="36"/>
          <w:szCs w:val="36"/>
        </w:rPr>
        <w:t xml:space="preserve">services but chose to allocate almost all of this to towns in the south of the county. </w:t>
      </w:r>
      <w:r w:rsidR="00050981">
        <w:rPr>
          <w:sz w:val="36"/>
          <w:szCs w:val="36"/>
        </w:rPr>
        <w:t xml:space="preserve"> </w:t>
      </w:r>
    </w:p>
    <w:p w14:paraId="4CF21129" w14:textId="5C249ED9" w:rsidR="00050981" w:rsidRDefault="00050981" w:rsidP="00050981">
      <w:pPr>
        <w:rPr>
          <w:sz w:val="36"/>
          <w:szCs w:val="36"/>
        </w:rPr>
      </w:pPr>
      <w:r>
        <w:rPr>
          <w:sz w:val="36"/>
          <w:szCs w:val="36"/>
        </w:rPr>
        <w:t>Poor public transport</w:t>
      </w:r>
      <w:r w:rsidR="008A2E60">
        <w:rPr>
          <w:sz w:val="36"/>
          <w:szCs w:val="36"/>
        </w:rPr>
        <w:t xml:space="preserve"> is a persistent concern for rural residents, </w:t>
      </w:r>
      <w:r>
        <w:rPr>
          <w:sz w:val="36"/>
          <w:szCs w:val="36"/>
        </w:rPr>
        <w:t>impact</w:t>
      </w:r>
      <w:r w:rsidR="008A2E60">
        <w:rPr>
          <w:sz w:val="36"/>
          <w:szCs w:val="36"/>
        </w:rPr>
        <w:t xml:space="preserve">ing </w:t>
      </w:r>
      <w:r>
        <w:rPr>
          <w:sz w:val="36"/>
          <w:szCs w:val="36"/>
        </w:rPr>
        <w:t xml:space="preserve">the local economy, </w:t>
      </w:r>
      <w:r w:rsidR="008A2E60">
        <w:rPr>
          <w:sz w:val="36"/>
          <w:szCs w:val="36"/>
        </w:rPr>
        <w:t xml:space="preserve">reducing choice </w:t>
      </w:r>
      <w:r w:rsidR="00192E36">
        <w:rPr>
          <w:sz w:val="36"/>
          <w:szCs w:val="36"/>
        </w:rPr>
        <w:t>for</w:t>
      </w:r>
      <w:r w:rsidR="008A2E60">
        <w:rPr>
          <w:sz w:val="36"/>
          <w:szCs w:val="36"/>
        </w:rPr>
        <w:t xml:space="preserve"> </w:t>
      </w:r>
      <w:r>
        <w:rPr>
          <w:sz w:val="36"/>
          <w:szCs w:val="36"/>
        </w:rPr>
        <w:t xml:space="preserve">  work or study and </w:t>
      </w:r>
      <w:r w:rsidR="008A2E60">
        <w:rPr>
          <w:sz w:val="36"/>
          <w:szCs w:val="36"/>
        </w:rPr>
        <w:t>increasing</w:t>
      </w:r>
      <w:r>
        <w:rPr>
          <w:sz w:val="36"/>
          <w:szCs w:val="36"/>
        </w:rPr>
        <w:t xml:space="preserve"> isolatio</w:t>
      </w:r>
      <w:r w:rsidR="008A2E60">
        <w:rPr>
          <w:sz w:val="36"/>
          <w:szCs w:val="36"/>
        </w:rPr>
        <w:t>n. I have raised this issue with the Portfolio Holder at Dorset</w:t>
      </w:r>
      <w:r>
        <w:rPr>
          <w:sz w:val="36"/>
          <w:szCs w:val="36"/>
        </w:rPr>
        <w:t xml:space="preserve"> Council </w:t>
      </w:r>
      <w:r w:rsidR="008A2E60">
        <w:rPr>
          <w:sz w:val="36"/>
          <w:szCs w:val="36"/>
        </w:rPr>
        <w:t xml:space="preserve">and I will continue to press </w:t>
      </w:r>
      <w:r w:rsidR="008D0D43">
        <w:rPr>
          <w:sz w:val="36"/>
          <w:szCs w:val="36"/>
        </w:rPr>
        <w:t xml:space="preserve">to ensure rural Dorset gets a fair share of investment to meet crucial transport needs. </w:t>
      </w:r>
      <w:r>
        <w:rPr>
          <w:sz w:val="36"/>
          <w:szCs w:val="36"/>
        </w:rPr>
        <w:t xml:space="preserve">  </w:t>
      </w:r>
    </w:p>
    <w:p w14:paraId="246C5869" w14:textId="77777777" w:rsidR="008D0D43" w:rsidRDefault="008D0D43" w:rsidP="00050981">
      <w:pPr>
        <w:rPr>
          <w:sz w:val="36"/>
          <w:szCs w:val="36"/>
        </w:rPr>
      </w:pPr>
    </w:p>
    <w:p w14:paraId="7B586BD4" w14:textId="77777777" w:rsidR="00192E36" w:rsidRDefault="00192E36" w:rsidP="00050981">
      <w:pPr>
        <w:rPr>
          <w:sz w:val="36"/>
          <w:szCs w:val="36"/>
        </w:rPr>
      </w:pPr>
    </w:p>
    <w:p w14:paraId="4E4B6A38" w14:textId="0A2DB0E2" w:rsidR="008D0D43" w:rsidRDefault="008D0D43" w:rsidP="00050981">
      <w:pPr>
        <w:rPr>
          <w:sz w:val="36"/>
          <w:szCs w:val="36"/>
        </w:rPr>
      </w:pPr>
      <w:r>
        <w:rPr>
          <w:sz w:val="36"/>
          <w:szCs w:val="36"/>
        </w:rPr>
        <w:t>Thank you to all our Parish Councils for their hard work on behalf of their communities and thank you to residents for their engagement. I am your representative to Dorset Council and am always here to help</w:t>
      </w:r>
      <w:r w:rsidR="00192E36">
        <w:rPr>
          <w:sz w:val="36"/>
          <w:szCs w:val="36"/>
        </w:rPr>
        <w:t>,</w:t>
      </w:r>
      <w:r>
        <w:rPr>
          <w:sz w:val="36"/>
          <w:szCs w:val="36"/>
        </w:rPr>
        <w:t xml:space="preserve"> so please get in touch on </w:t>
      </w:r>
      <w:r w:rsidR="00192E36" w:rsidRPr="00192E36">
        <w:rPr>
          <w:sz w:val="36"/>
          <w:szCs w:val="36"/>
        </w:rPr>
        <w:t>Cllrsherry.jespersen@dorsetcouncil.gov.uk</w:t>
      </w:r>
      <w:r w:rsidR="00192E36">
        <w:rPr>
          <w:sz w:val="36"/>
          <w:szCs w:val="36"/>
        </w:rPr>
        <w:t>.</w:t>
      </w:r>
    </w:p>
    <w:p w14:paraId="22F97C98" w14:textId="07B4BF46" w:rsidR="00192E36" w:rsidRDefault="00192E36" w:rsidP="00050981">
      <w:pPr>
        <w:rPr>
          <w:sz w:val="36"/>
          <w:szCs w:val="36"/>
        </w:rPr>
      </w:pPr>
      <w:r>
        <w:rPr>
          <w:sz w:val="36"/>
          <w:szCs w:val="36"/>
        </w:rPr>
        <w:t xml:space="preserve">Thank you </w:t>
      </w:r>
    </w:p>
    <w:p w14:paraId="6E68C8FD" w14:textId="77777777" w:rsidR="008D0D43" w:rsidRDefault="008D0D43" w:rsidP="00050981">
      <w:pPr>
        <w:rPr>
          <w:sz w:val="36"/>
          <w:szCs w:val="36"/>
        </w:rPr>
      </w:pPr>
    </w:p>
    <w:p w14:paraId="7D89236A" w14:textId="77777777" w:rsidR="00050981" w:rsidRDefault="00050981" w:rsidP="00050981">
      <w:pPr>
        <w:rPr>
          <w:sz w:val="36"/>
          <w:szCs w:val="36"/>
        </w:rPr>
      </w:pPr>
      <w:r>
        <w:rPr>
          <w:sz w:val="36"/>
          <w:szCs w:val="36"/>
        </w:rPr>
        <w:t xml:space="preserve">  </w:t>
      </w:r>
    </w:p>
    <w:p w14:paraId="11208B54" w14:textId="77777777" w:rsidR="00050981" w:rsidRDefault="00050981" w:rsidP="00050981">
      <w:pPr>
        <w:rPr>
          <w:sz w:val="36"/>
          <w:szCs w:val="36"/>
        </w:rPr>
      </w:pPr>
    </w:p>
    <w:p w14:paraId="03D22BDB" w14:textId="77777777" w:rsidR="00050981" w:rsidRPr="002B1D97" w:rsidRDefault="00050981" w:rsidP="002B1D97">
      <w:pPr>
        <w:spacing w:after="160" w:line="256" w:lineRule="auto"/>
        <w:rPr>
          <w:rFonts w:asciiTheme="minorHAnsi" w:eastAsiaTheme="minorHAnsi" w:hAnsiTheme="minorHAnsi" w:cstheme="minorBidi"/>
          <w:b/>
          <w:bCs/>
          <w:color w:val="0070C0"/>
          <w:sz w:val="32"/>
          <w:szCs w:val="32"/>
        </w:rPr>
      </w:pPr>
    </w:p>
    <w:sectPr w:rsidR="00050981" w:rsidRPr="002B1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357FB8"/>
    <w:multiLevelType w:val="hybridMultilevel"/>
    <w:tmpl w:val="1480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995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97"/>
    <w:rsid w:val="000052CA"/>
    <w:rsid w:val="00050981"/>
    <w:rsid w:val="001001C7"/>
    <w:rsid w:val="00192E36"/>
    <w:rsid w:val="001F3BF0"/>
    <w:rsid w:val="002A5FBA"/>
    <w:rsid w:val="002B1D97"/>
    <w:rsid w:val="004C5483"/>
    <w:rsid w:val="00597B6F"/>
    <w:rsid w:val="00651BFD"/>
    <w:rsid w:val="0077234B"/>
    <w:rsid w:val="00802578"/>
    <w:rsid w:val="008A2E60"/>
    <w:rsid w:val="008D0D43"/>
    <w:rsid w:val="009605D1"/>
    <w:rsid w:val="00C402A7"/>
    <w:rsid w:val="00C455C7"/>
    <w:rsid w:val="00CC777D"/>
    <w:rsid w:val="00E06522"/>
    <w:rsid w:val="00E104BB"/>
    <w:rsid w:val="00E36683"/>
    <w:rsid w:val="00E55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889D"/>
  <w15:chartTrackingRefBased/>
  <w15:docId w15:val="{9F5A83AB-C4A7-47C8-BE87-CC401F4B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97"/>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B1D9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B1D9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B1D9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B1D9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B1D9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B1D97"/>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B1D97"/>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B1D97"/>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B1D97"/>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D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D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D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D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D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D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D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D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D97"/>
    <w:rPr>
      <w:rFonts w:eastAsiaTheme="majorEastAsia" w:cstheme="majorBidi"/>
      <w:color w:val="272727" w:themeColor="text1" w:themeTint="D8"/>
    </w:rPr>
  </w:style>
  <w:style w:type="paragraph" w:styleId="Title">
    <w:name w:val="Title"/>
    <w:basedOn w:val="Normal"/>
    <w:next w:val="Normal"/>
    <w:link w:val="TitleChar"/>
    <w:uiPriority w:val="10"/>
    <w:qFormat/>
    <w:rsid w:val="002B1D9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B1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D9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B1D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D97"/>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B1D97"/>
    <w:rPr>
      <w:i/>
      <w:iCs/>
      <w:color w:val="404040" w:themeColor="text1" w:themeTint="BF"/>
    </w:rPr>
  </w:style>
  <w:style w:type="paragraph" w:styleId="ListParagraph">
    <w:name w:val="List Paragraph"/>
    <w:basedOn w:val="Normal"/>
    <w:uiPriority w:val="34"/>
    <w:qFormat/>
    <w:rsid w:val="002B1D97"/>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B1D97"/>
    <w:rPr>
      <w:i/>
      <w:iCs/>
      <w:color w:val="0F4761" w:themeColor="accent1" w:themeShade="BF"/>
    </w:rPr>
  </w:style>
  <w:style w:type="paragraph" w:styleId="IntenseQuote">
    <w:name w:val="Intense Quote"/>
    <w:basedOn w:val="Normal"/>
    <w:next w:val="Normal"/>
    <w:link w:val="IntenseQuoteChar"/>
    <w:uiPriority w:val="30"/>
    <w:qFormat/>
    <w:rsid w:val="002B1D9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B1D97"/>
    <w:rPr>
      <w:i/>
      <w:iCs/>
      <w:color w:val="0F4761" w:themeColor="accent1" w:themeShade="BF"/>
    </w:rPr>
  </w:style>
  <w:style w:type="character" w:styleId="IntenseReference">
    <w:name w:val="Intense Reference"/>
    <w:basedOn w:val="DefaultParagraphFont"/>
    <w:uiPriority w:val="32"/>
    <w:qFormat/>
    <w:rsid w:val="002B1D97"/>
    <w:rPr>
      <w:b/>
      <w:bCs/>
      <w:smallCaps/>
      <w:color w:val="0F4761" w:themeColor="accent1" w:themeShade="BF"/>
      <w:spacing w:val="5"/>
    </w:rPr>
  </w:style>
  <w:style w:type="character" w:styleId="Hyperlink">
    <w:name w:val="Hyperlink"/>
    <w:basedOn w:val="DefaultParagraphFont"/>
    <w:uiPriority w:val="99"/>
    <w:unhideWhenUsed/>
    <w:rsid w:val="008D0D43"/>
    <w:rPr>
      <w:color w:val="467886" w:themeColor="hyperlink"/>
      <w:u w:val="single"/>
    </w:rPr>
  </w:style>
  <w:style w:type="character" w:styleId="UnresolvedMention">
    <w:name w:val="Unresolved Mention"/>
    <w:basedOn w:val="DefaultParagraphFont"/>
    <w:uiPriority w:val="99"/>
    <w:semiHidden/>
    <w:unhideWhenUsed/>
    <w:rsid w:val="008D0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766834">
      <w:bodyDiv w:val="1"/>
      <w:marLeft w:val="0"/>
      <w:marRight w:val="0"/>
      <w:marTop w:val="0"/>
      <w:marBottom w:val="0"/>
      <w:divBdr>
        <w:top w:val="none" w:sz="0" w:space="0" w:color="auto"/>
        <w:left w:val="none" w:sz="0" w:space="0" w:color="auto"/>
        <w:bottom w:val="none" w:sz="0" w:space="0" w:color="auto"/>
        <w:right w:val="none" w:sz="0" w:space="0" w:color="auto"/>
      </w:divBdr>
    </w:div>
    <w:div w:id="209809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Sherry Jespersen</dc:creator>
  <cp:keywords/>
  <dc:description/>
  <cp:lastModifiedBy>Cllr. Sherry Jespersen</cp:lastModifiedBy>
  <cp:revision>4</cp:revision>
  <dcterms:created xsi:type="dcterms:W3CDTF">2025-05-12T11:19:00Z</dcterms:created>
  <dcterms:modified xsi:type="dcterms:W3CDTF">2025-05-12T11:37:00Z</dcterms:modified>
</cp:coreProperties>
</file>