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A3C4" w14:textId="2C380401" w:rsidR="00A443D7" w:rsidRPr="00E00F5C" w:rsidRDefault="00A443D7" w:rsidP="00F03838">
      <w:pPr>
        <w:pStyle w:val="Default"/>
        <w:contextualSpacing/>
        <w:jc w:val="center"/>
        <w:rPr>
          <w:rFonts w:asciiTheme="minorHAnsi" w:hAnsiTheme="minorHAnsi" w:cstheme="minorHAnsi"/>
          <w:sz w:val="56"/>
          <w:szCs w:val="56"/>
        </w:rPr>
      </w:pPr>
      <w:r w:rsidRPr="00E00F5C">
        <w:rPr>
          <w:rFonts w:asciiTheme="minorHAnsi" w:hAnsiTheme="minorHAnsi" w:cstheme="minorHAnsi"/>
          <w:b/>
          <w:bCs/>
          <w:i/>
          <w:iCs/>
          <w:color w:val="385623" w:themeColor="accent6" w:themeShade="80"/>
          <w:sz w:val="56"/>
          <w:szCs w:val="56"/>
        </w:rPr>
        <w:t>Bryanston Parish Council</w:t>
      </w:r>
    </w:p>
    <w:p w14:paraId="092378F6" w14:textId="3800C90B" w:rsidR="00A443D7" w:rsidRPr="00E00F5C" w:rsidRDefault="00A443D7" w:rsidP="00F03838">
      <w:pPr>
        <w:pStyle w:val="Default"/>
        <w:contextualSpacing/>
        <w:jc w:val="center"/>
        <w:rPr>
          <w:rFonts w:asciiTheme="minorHAnsi" w:hAnsiTheme="minorHAnsi" w:cstheme="minorHAnsi"/>
        </w:rPr>
      </w:pPr>
      <w:r w:rsidRPr="00E00F5C">
        <w:rPr>
          <w:rFonts w:asciiTheme="minorHAnsi" w:hAnsiTheme="minorHAnsi" w:cstheme="minorHAnsi"/>
          <w:b/>
          <w:bCs/>
        </w:rPr>
        <w:t xml:space="preserve">Minutes of the </w:t>
      </w:r>
      <w:r w:rsidR="009B166F" w:rsidRPr="00E00F5C">
        <w:rPr>
          <w:rFonts w:asciiTheme="minorHAnsi" w:hAnsiTheme="minorHAnsi" w:cstheme="minorHAnsi"/>
          <w:b/>
          <w:bCs/>
        </w:rPr>
        <w:t xml:space="preserve">Annual </w:t>
      </w:r>
      <w:r w:rsidR="00641686">
        <w:rPr>
          <w:rFonts w:asciiTheme="minorHAnsi" w:hAnsiTheme="minorHAnsi" w:cstheme="minorHAnsi"/>
          <w:b/>
          <w:bCs/>
        </w:rPr>
        <w:t xml:space="preserve">Parish Meeting, Annual </w:t>
      </w:r>
      <w:r w:rsidR="003C5893">
        <w:rPr>
          <w:rFonts w:asciiTheme="minorHAnsi" w:hAnsiTheme="minorHAnsi" w:cstheme="minorHAnsi"/>
          <w:b/>
          <w:bCs/>
        </w:rPr>
        <w:t xml:space="preserve">General </w:t>
      </w:r>
      <w:r w:rsidR="009B166F" w:rsidRPr="00E00F5C">
        <w:rPr>
          <w:rFonts w:asciiTheme="minorHAnsi" w:hAnsiTheme="minorHAnsi" w:cstheme="minorHAnsi"/>
          <w:b/>
          <w:bCs/>
        </w:rPr>
        <w:t xml:space="preserve">Meeting </w:t>
      </w:r>
      <w:r w:rsidR="0089392D" w:rsidRPr="00E00F5C">
        <w:rPr>
          <w:rFonts w:asciiTheme="minorHAnsi" w:hAnsiTheme="minorHAnsi" w:cstheme="minorHAnsi"/>
          <w:b/>
          <w:bCs/>
        </w:rPr>
        <w:t xml:space="preserve">of the Parish Council and </w:t>
      </w:r>
      <w:r w:rsidR="009B166F" w:rsidRPr="00E00F5C">
        <w:rPr>
          <w:rFonts w:asciiTheme="minorHAnsi" w:hAnsiTheme="minorHAnsi" w:cstheme="minorHAnsi"/>
          <w:b/>
          <w:bCs/>
        </w:rPr>
        <w:t xml:space="preserve">Parish Council </w:t>
      </w:r>
      <w:r w:rsidRPr="00E00F5C">
        <w:rPr>
          <w:rFonts w:asciiTheme="minorHAnsi" w:hAnsiTheme="minorHAnsi" w:cstheme="minorHAnsi"/>
          <w:b/>
          <w:bCs/>
        </w:rPr>
        <w:t>Meeting</w:t>
      </w:r>
    </w:p>
    <w:p w14:paraId="56766632" w14:textId="1B9C0266" w:rsidR="00A443D7" w:rsidRPr="00E00F5C" w:rsidRDefault="00641686" w:rsidP="00F03838">
      <w:pPr>
        <w:spacing w:line="240" w:lineRule="auto"/>
        <w:contextualSpacing/>
        <w:jc w:val="center"/>
        <w:rPr>
          <w:rFonts w:cstheme="minorHAnsi"/>
          <w:b/>
          <w:bCs/>
          <w:sz w:val="24"/>
          <w:szCs w:val="24"/>
        </w:rPr>
      </w:pPr>
      <w:r>
        <w:rPr>
          <w:rFonts w:cstheme="minorHAnsi"/>
          <w:b/>
          <w:bCs/>
          <w:sz w:val="24"/>
          <w:szCs w:val="24"/>
        </w:rPr>
        <w:t>1</w:t>
      </w:r>
      <w:r w:rsidR="006146CF">
        <w:rPr>
          <w:rFonts w:cstheme="minorHAnsi"/>
          <w:b/>
          <w:bCs/>
          <w:sz w:val="24"/>
          <w:szCs w:val="24"/>
        </w:rPr>
        <w:t>4</w:t>
      </w:r>
      <w:r w:rsidRPr="00641686">
        <w:rPr>
          <w:rFonts w:cstheme="minorHAnsi"/>
          <w:b/>
          <w:bCs/>
          <w:sz w:val="24"/>
          <w:szCs w:val="24"/>
          <w:vertAlign w:val="superscript"/>
        </w:rPr>
        <w:t>th</w:t>
      </w:r>
      <w:r>
        <w:rPr>
          <w:rFonts w:cstheme="minorHAnsi"/>
          <w:b/>
          <w:bCs/>
          <w:sz w:val="24"/>
          <w:szCs w:val="24"/>
        </w:rPr>
        <w:t xml:space="preserve"> of May 202</w:t>
      </w:r>
      <w:r w:rsidR="006146CF">
        <w:rPr>
          <w:rFonts w:cstheme="minorHAnsi"/>
          <w:b/>
          <w:bCs/>
          <w:sz w:val="24"/>
          <w:szCs w:val="24"/>
        </w:rPr>
        <w:t>5</w:t>
      </w:r>
      <w:r w:rsidR="000B0AB9" w:rsidRPr="00E00F5C">
        <w:rPr>
          <w:rFonts w:cstheme="minorHAnsi"/>
          <w:b/>
          <w:bCs/>
          <w:sz w:val="24"/>
          <w:szCs w:val="24"/>
        </w:rPr>
        <w:t xml:space="preserve"> at </w:t>
      </w:r>
      <w:r>
        <w:rPr>
          <w:rFonts w:cstheme="minorHAnsi"/>
          <w:b/>
          <w:bCs/>
          <w:sz w:val="24"/>
          <w:szCs w:val="24"/>
        </w:rPr>
        <w:t>The Old Powerhouse (TOPH)</w:t>
      </w:r>
      <w:r w:rsidR="000B0AB9" w:rsidRPr="00E00F5C">
        <w:rPr>
          <w:rFonts w:cstheme="minorHAnsi"/>
          <w:b/>
          <w:bCs/>
          <w:sz w:val="24"/>
          <w:szCs w:val="24"/>
        </w:rPr>
        <w:t>, Bryanston</w:t>
      </w:r>
      <w:r w:rsidR="00CE1804" w:rsidRPr="00E00F5C">
        <w:rPr>
          <w:rFonts w:cstheme="minorHAnsi"/>
          <w:b/>
          <w:bCs/>
          <w:sz w:val="24"/>
          <w:szCs w:val="24"/>
        </w:rPr>
        <w:t>.</w:t>
      </w:r>
    </w:p>
    <w:p w14:paraId="16B72224" w14:textId="44FB17D3" w:rsidR="009B166F" w:rsidRPr="00E00F5C" w:rsidRDefault="00A443D7" w:rsidP="00F03838">
      <w:pPr>
        <w:pStyle w:val="Default"/>
        <w:contextualSpacing/>
        <w:rPr>
          <w:rFonts w:asciiTheme="minorHAnsi" w:hAnsiTheme="minorHAnsi" w:cstheme="minorHAnsi"/>
          <w:sz w:val="20"/>
          <w:szCs w:val="20"/>
        </w:rPr>
      </w:pPr>
      <w:r w:rsidRPr="00E00F5C">
        <w:rPr>
          <w:rFonts w:asciiTheme="minorHAnsi" w:hAnsiTheme="minorHAnsi" w:cstheme="minorHAnsi"/>
          <w:b/>
          <w:bCs/>
          <w:sz w:val="20"/>
          <w:szCs w:val="20"/>
        </w:rPr>
        <w:t xml:space="preserve">Councillors: </w:t>
      </w:r>
      <w:r w:rsidRPr="00E00F5C">
        <w:rPr>
          <w:rFonts w:asciiTheme="minorHAnsi" w:hAnsiTheme="minorHAnsi" w:cstheme="minorHAnsi"/>
          <w:sz w:val="20"/>
          <w:szCs w:val="20"/>
        </w:rPr>
        <w:t>Cllr C Tompsett</w:t>
      </w:r>
      <w:r w:rsidR="00641686">
        <w:rPr>
          <w:rFonts w:asciiTheme="minorHAnsi" w:hAnsiTheme="minorHAnsi" w:cstheme="minorHAnsi"/>
          <w:sz w:val="20"/>
          <w:szCs w:val="20"/>
        </w:rPr>
        <w:t>,</w:t>
      </w:r>
      <w:r w:rsidRPr="00E00F5C">
        <w:rPr>
          <w:rFonts w:asciiTheme="minorHAnsi" w:hAnsiTheme="minorHAnsi" w:cstheme="minorHAnsi"/>
          <w:sz w:val="20"/>
          <w:szCs w:val="20"/>
        </w:rPr>
        <w:t xml:space="preserve"> Cllr</w:t>
      </w:r>
      <w:r w:rsidR="00CE1804" w:rsidRPr="00E00F5C">
        <w:rPr>
          <w:rFonts w:asciiTheme="minorHAnsi" w:hAnsiTheme="minorHAnsi" w:cstheme="minorHAnsi"/>
          <w:sz w:val="20"/>
          <w:szCs w:val="20"/>
        </w:rPr>
        <w:t xml:space="preserve"> F Stocks</w:t>
      </w:r>
      <w:r w:rsidR="00372FB2" w:rsidRPr="00E00F5C">
        <w:rPr>
          <w:rFonts w:asciiTheme="minorHAnsi" w:hAnsiTheme="minorHAnsi" w:cstheme="minorHAnsi"/>
          <w:sz w:val="20"/>
          <w:szCs w:val="20"/>
        </w:rPr>
        <w:t xml:space="preserve">, Cllr M </w:t>
      </w:r>
      <w:r w:rsidR="00284A99" w:rsidRPr="00E00F5C">
        <w:rPr>
          <w:rFonts w:asciiTheme="minorHAnsi" w:hAnsiTheme="minorHAnsi" w:cstheme="minorHAnsi"/>
          <w:sz w:val="20"/>
          <w:szCs w:val="20"/>
        </w:rPr>
        <w:t>Bird</w:t>
      </w:r>
      <w:r w:rsidR="006146CF">
        <w:rPr>
          <w:rFonts w:asciiTheme="minorHAnsi" w:hAnsiTheme="minorHAnsi" w:cstheme="minorHAnsi"/>
          <w:sz w:val="20"/>
          <w:szCs w:val="20"/>
        </w:rPr>
        <w:t>,</w:t>
      </w:r>
      <w:r w:rsidR="00CE1804" w:rsidRPr="00E00F5C">
        <w:rPr>
          <w:rFonts w:asciiTheme="minorHAnsi" w:hAnsiTheme="minorHAnsi" w:cstheme="minorHAnsi"/>
          <w:sz w:val="20"/>
          <w:szCs w:val="20"/>
        </w:rPr>
        <w:t xml:space="preserve"> Cllr C Moxham</w:t>
      </w:r>
      <w:r w:rsidR="006146CF">
        <w:rPr>
          <w:rFonts w:asciiTheme="minorHAnsi" w:hAnsiTheme="minorHAnsi" w:cstheme="minorHAnsi"/>
          <w:sz w:val="20"/>
          <w:szCs w:val="20"/>
        </w:rPr>
        <w:t>, Cllr W Cowling and Cllr B Stone</w:t>
      </w:r>
    </w:p>
    <w:p w14:paraId="5E4634B4" w14:textId="04037177" w:rsidR="00A443D7" w:rsidRDefault="00A443D7" w:rsidP="00F03838">
      <w:pPr>
        <w:pStyle w:val="Default"/>
        <w:contextualSpacing/>
        <w:rPr>
          <w:rFonts w:asciiTheme="minorHAnsi" w:hAnsiTheme="minorHAnsi" w:cstheme="minorHAnsi"/>
          <w:sz w:val="20"/>
          <w:szCs w:val="20"/>
        </w:rPr>
      </w:pPr>
      <w:r w:rsidRPr="00E00F5C">
        <w:rPr>
          <w:rFonts w:asciiTheme="minorHAnsi" w:hAnsiTheme="minorHAnsi" w:cstheme="minorHAnsi"/>
          <w:b/>
          <w:bCs/>
          <w:sz w:val="20"/>
          <w:szCs w:val="20"/>
        </w:rPr>
        <w:t xml:space="preserve">In attendance: </w:t>
      </w:r>
      <w:r w:rsidRPr="00E00F5C">
        <w:rPr>
          <w:rFonts w:asciiTheme="minorHAnsi" w:hAnsiTheme="minorHAnsi" w:cstheme="minorHAnsi"/>
          <w:sz w:val="20"/>
          <w:szCs w:val="20"/>
        </w:rPr>
        <w:t xml:space="preserve">Nicola Phillips – </w:t>
      </w:r>
      <w:r w:rsidR="00171FE4" w:rsidRPr="00E00F5C">
        <w:rPr>
          <w:rFonts w:asciiTheme="minorHAnsi" w:hAnsiTheme="minorHAnsi" w:cstheme="minorHAnsi"/>
          <w:sz w:val="20"/>
          <w:szCs w:val="20"/>
        </w:rPr>
        <w:t>Clerk,</w:t>
      </w:r>
      <w:r w:rsidR="00CF090E" w:rsidRPr="00E00F5C">
        <w:rPr>
          <w:rFonts w:asciiTheme="minorHAnsi" w:hAnsiTheme="minorHAnsi" w:cstheme="minorHAnsi"/>
          <w:sz w:val="20"/>
          <w:szCs w:val="20"/>
        </w:rPr>
        <w:t xml:space="preserve"> </w:t>
      </w:r>
      <w:r w:rsidR="00641686">
        <w:rPr>
          <w:rFonts w:asciiTheme="minorHAnsi" w:hAnsiTheme="minorHAnsi" w:cstheme="minorHAnsi"/>
          <w:sz w:val="20"/>
          <w:szCs w:val="20"/>
        </w:rPr>
        <w:t xml:space="preserve">2 </w:t>
      </w:r>
      <w:r w:rsidR="00CF090E" w:rsidRPr="00E00F5C">
        <w:rPr>
          <w:rFonts w:asciiTheme="minorHAnsi" w:hAnsiTheme="minorHAnsi" w:cstheme="minorHAnsi"/>
          <w:sz w:val="20"/>
          <w:szCs w:val="20"/>
        </w:rPr>
        <w:t>members of the public</w:t>
      </w:r>
      <w:r w:rsidR="006146CF">
        <w:rPr>
          <w:rFonts w:asciiTheme="minorHAnsi" w:hAnsiTheme="minorHAnsi" w:cstheme="minorHAnsi"/>
          <w:sz w:val="20"/>
          <w:szCs w:val="20"/>
        </w:rPr>
        <w:t xml:space="preserve"> – Dorset Councillor Sherry Jespersen</w:t>
      </w:r>
    </w:p>
    <w:p w14:paraId="470ED5C3" w14:textId="77777777" w:rsidR="00641686" w:rsidRDefault="00641686" w:rsidP="00F03838">
      <w:pPr>
        <w:pStyle w:val="Default"/>
        <w:contextualSpacing/>
        <w:rPr>
          <w:rFonts w:asciiTheme="minorHAnsi" w:hAnsiTheme="minorHAnsi" w:cstheme="minorHAnsi"/>
          <w:sz w:val="20"/>
          <w:szCs w:val="20"/>
        </w:rPr>
      </w:pPr>
    </w:p>
    <w:p w14:paraId="61944549" w14:textId="62319D07" w:rsidR="00641686" w:rsidRPr="00641686" w:rsidRDefault="00641686" w:rsidP="00641686">
      <w:pPr>
        <w:pStyle w:val="Default"/>
        <w:contextualSpacing/>
        <w:jc w:val="center"/>
        <w:rPr>
          <w:rFonts w:asciiTheme="minorHAnsi" w:hAnsiTheme="minorHAnsi" w:cstheme="minorHAnsi"/>
          <w:b/>
          <w:bCs/>
        </w:rPr>
      </w:pPr>
      <w:r w:rsidRPr="00641686">
        <w:rPr>
          <w:rFonts w:asciiTheme="minorHAnsi" w:hAnsiTheme="minorHAnsi" w:cstheme="minorHAnsi"/>
          <w:b/>
          <w:bCs/>
        </w:rPr>
        <w:t>Annual Parish Meeting</w:t>
      </w:r>
    </w:p>
    <w:p w14:paraId="5B6170AA" w14:textId="77777777" w:rsidR="00641686" w:rsidRDefault="00641686" w:rsidP="00F03838">
      <w:pPr>
        <w:pStyle w:val="Default"/>
        <w:contextualSpacing/>
        <w:rPr>
          <w:rFonts w:asciiTheme="minorHAnsi" w:hAnsiTheme="minorHAnsi" w:cstheme="minorHAnsi"/>
          <w:sz w:val="20"/>
          <w:szCs w:val="20"/>
        </w:rPr>
      </w:pPr>
    </w:p>
    <w:p w14:paraId="022C7516" w14:textId="109C74B8" w:rsidR="00641686" w:rsidRDefault="00641686" w:rsidP="00641686">
      <w:pPr>
        <w:pStyle w:val="Default"/>
        <w:numPr>
          <w:ilvl w:val="0"/>
          <w:numId w:val="40"/>
        </w:numPr>
        <w:ind w:left="567" w:hanging="567"/>
        <w:contextualSpacing/>
        <w:rPr>
          <w:rFonts w:asciiTheme="minorHAnsi" w:hAnsiTheme="minorHAnsi" w:cstheme="minorHAnsi"/>
          <w:sz w:val="20"/>
          <w:szCs w:val="20"/>
        </w:rPr>
      </w:pPr>
      <w:r w:rsidRPr="00641686">
        <w:rPr>
          <w:rFonts w:asciiTheme="minorHAnsi" w:hAnsiTheme="minorHAnsi" w:cstheme="minorHAnsi"/>
          <w:b/>
          <w:bCs/>
          <w:sz w:val="20"/>
          <w:szCs w:val="20"/>
        </w:rPr>
        <w:t>Apologies for absence</w:t>
      </w:r>
      <w:r w:rsidRPr="00641686">
        <w:rPr>
          <w:rFonts w:asciiTheme="minorHAnsi" w:hAnsiTheme="minorHAnsi" w:cstheme="minorHAnsi"/>
          <w:sz w:val="20"/>
          <w:szCs w:val="20"/>
        </w:rPr>
        <w:t xml:space="preserve"> </w:t>
      </w:r>
      <w:r w:rsidR="006146CF">
        <w:rPr>
          <w:rFonts w:asciiTheme="minorHAnsi" w:hAnsiTheme="minorHAnsi" w:cstheme="minorHAnsi"/>
          <w:sz w:val="20"/>
          <w:szCs w:val="20"/>
        </w:rPr>
        <w:t>– there were none</w:t>
      </w:r>
    </w:p>
    <w:p w14:paraId="6EA4E810" w14:textId="77777777" w:rsidR="00641686" w:rsidRDefault="00641686" w:rsidP="00641686">
      <w:pPr>
        <w:pStyle w:val="Default"/>
        <w:contextualSpacing/>
        <w:rPr>
          <w:rFonts w:asciiTheme="minorHAnsi" w:hAnsiTheme="minorHAnsi" w:cstheme="minorHAnsi"/>
          <w:sz w:val="20"/>
          <w:szCs w:val="20"/>
        </w:rPr>
      </w:pPr>
    </w:p>
    <w:p w14:paraId="1F766B46" w14:textId="7F79F8E6" w:rsidR="00641686" w:rsidRPr="00641686" w:rsidRDefault="00641686" w:rsidP="00641686">
      <w:pPr>
        <w:pStyle w:val="Default"/>
        <w:numPr>
          <w:ilvl w:val="0"/>
          <w:numId w:val="40"/>
        </w:numPr>
        <w:ind w:left="567" w:hanging="567"/>
        <w:contextualSpacing/>
        <w:rPr>
          <w:rFonts w:asciiTheme="minorHAnsi" w:hAnsiTheme="minorHAnsi" w:cstheme="minorHAnsi"/>
          <w:b/>
          <w:bCs/>
          <w:sz w:val="20"/>
          <w:szCs w:val="20"/>
        </w:rPr>
      </w:pPr>
      <w:r w:rsidRPr="00641686">
        <w:rPr>
          <w:rFonts w:asciiTheme="minorHAnsi" w:hAnsiTheme="minorHAnsi" w:cstheme="minorHAnsi"/>
          <w:b/>
          <w:bCs/>
          <w:sz w:val="20"/>
          <w:szCs w:val="20"/>
        </w:rPr>
        <w:t>Retiring Chairman to convene the meeting</w:t>
      </w:r>
      <w:r w:rsidRPr="00641686">
        <w:rPr>
          <w:rFonts w:asciiTheme="minorHAnsi" w:hAnsiTheme="minorHAnsi" w:cstheme="minorHAnsi"/>
          <w:sz w:val="20"/>
          <w:szCs w:val="20"/>
        </w:rPr>
        <w:t>.</w:t>
      </w:r>
      <w:r>
        <w:rPr>
          <w:rFonts w:asciiTheme="minorHAnsi" w:hAnsiTheme="minorHAnsi" w:cstheme="minorHAnsi"/>
          <w:sz w:val="20"/>
          <w:szCs w:val="20"/>
        </w:rPr>
        <w:br/>
      </w:r>
    </w:p>
    <w:p w14:paraId="6D35B162" w14:textId="22E94DA9" w:rsidR="00641686" w:rsidRPr="00641686" w:rsidRDefault="00641686" w:rsidP="000E7035">
      <w:pPr>
        <w:pStyle w:val="Default"/>
        <w:numPr>
          <w:ilvl w:val="0"/>
          <w:numId w:val="40"/>
        </w:numPr>
        <w:ind w:left="567" w:hanging="567"/>
        <w:contextualSpacing/>
        <w:rPr>
          <w:rFonts w:asciiTheme="minorHAnsi" w:hAnsiTheme="minorHAnsi" w:cstheme="minorHAnsi"/>
          <w:b/>
          <w:bCs/>
          <w:sz w:val="20"/>
          <w:szCs w:val="20"/>
        </w:rPr>
      </w:pPr>
      <w:r w:rsidRPr="00641686">
        <w:rPr>
          <w:rFonts w:asciiTheme="minorHAnsi" w:hAnsiTheme="minorHAnsi" w:cstheme="minorHAnsi"/>
          <w:b/>
          <w:bCs/>
          <w:sz w:val="20"/>
          <w:szCs w:val="20"/>
        </w:rPr>
        <w:t>Annual Report from Councillors and local organisations.</w:t>
      </w:r>
    </w:p>
    <w:p w14:paraId="3FE2E042" w14:textId="00BBF007" w:rsidR="00641686" w:rsidRDefault="00641686" w:rsidP="00641686">
      <w:pPr>
        <w:pStyle w:val="Default"/>
        <w:contextualSpacing/>
        <w:rPr>
          <w:rFonts w:asciiTheme="minorHAnsi" w:hAnsiTheme="minorHAnsi" w:cstheme="minorHAnsi"/>
          <w:sz w:val="20"/>
          <w:szCs w:val="20"/>
        </w:rPr>
      </w:pPr>
      <w:r w:rsidRPr="00641686">
        <w:rPr>
          <w:rFonts w:asciiTheme="minorHAnsi" w:hAnsiTheme="minorHAnsi" w:cstheme="minorHAnsi"/>
          <w:sz w:val="20"/>
          <w:szCs w:val="20"/>
        </w:rPr>
        <w:t>All reports</w:t>
      </w:r>
      <w:r>
        <w:rPr>
          <w:rFonts w:asciiTheme="minorHAnsi" w:hAnsiTheme="minorHAnsi" w:cstheme="minorHAnsi"/>
          <w:sz w:val="20"/>
          <w:szCs w:val="20"/>
        </w:rPr>
        <w:t xml:space="preserve"> had been circulated and will be displayed on the Parish Council website.  You can request a copy of all of the reported from the Parish Clerk.</w:t>
      </w:r>
    </w:p>
    <w:p w14:paraId="01357A55" w14:textId="77777777" w:rsidR="00641686" w:rsidRPr="00641686" w:rsidRDefault="00641686" w:rsidP="00641686">
      <w:pPr>
        <w:pStyle w:val="Default"/>
        <w:contextualSpacing/>
        <w:rPr>
          <w:rFonts w:asciiTheme="minorHAnsi" w:hAnsiTheme="minorHAnsi" w:cstheme="minorHAnsi"/>
          <w:sz w:val="20"/>
          <w:szCs w:val="20"/>
        </w:rPr>
      </w:pPr>
    </w:p>
    <w:p w14:paraId="189D4804" w14:textId="25E041A8" w:rsidR="00641686" w:rsidRPr="00641686" w:rsidRDefault="00641686" w:rsidP="00641686">
      <w:pPr>
        <w:pStyle w:val="Default"/>
        <w:numPr>
          <w:ilvl w:val="0"/>
          <w:numId w:val="40"/>
        </w:numPr>
        <w:ind w:left="567" w:hanging="567"/>
        <w:contextualSpacing/>
        <w:rPr>
          <w:rFonts w:asciiTheme="minorHAnsi" w:hAnsiTheme="minorHAnsi" w:cstheme="minorHAnsi"/>
          <w:b/>
          <w:bCs/>
          <w:sz w:val="20"/>
          <w:szCs w:val="20"/>
        </w:rPr>
      </w:pPr>
      <w:r w:rsidRPr="00641686">
        <w:rPr>
          <w:rFonts w:asciiTheme="minorHAnsi" w:hAnsiTheme="minorHAnsi" w:cstheme="minorHAnsi"/>
          <w:b/>
          <w:bCs/>
          <w:sz w:val="20"/>
          <w:szCs w:val="20"/>
        </w:rPr>
        <w:t xml:space="preserve"> Any matters arising.</w:t>
      </w:r>
    </w:p>
    <w:p w14:paraId="66D82D49" w14:textId="77777777" w:rsidR="006146CF" w:rsidRDefault="00641686" w:rsidP="00F03838">
      <w:pPr>
        <w:pStyle w:val="Default"/>
        <w:contextualSpacing/>
        <w:rPr>
          <w:rFonts w:asciiTheme="minorHAnsi" w:hAnsiTheme="minorHAnsi" w:cstheme="minorHAnsi"/>
          <w:sz w:val="20"/>
          <w:szCs w:val="20"/>
        </w:rPr>
      </w:pPr>
      <w:r>
        <w:rPr>
          <w:rFonts w:asciiTheme="minorHAnsi" w:hAnsiTheme="minorHAnsi" w:cstheme="minorHAnsi"/>
          <w:sz w:val="20"/>
          <w:szCs w:val="20"/>
        </w:rPr>
        <w:t>The retiring Chairman thanked all of her fellow Councillors and the Clerk.</w:t>
      </w:r>
    </w:p>
    <w:p w14:paraId="4100C55D" w14:textId="457CF798" w:rsidR="00641686" w:rsidRDefault="006146CF" w:rsidP="00F03838">
      <w:pPr>
        <w:pStyle w:val="Default"/>
        <w:contextualSpacing/>
        <w:rPr>
          <w:rFonts w:asciiTheme="minorHAnsi" w:hAnsiTheme="minorHAnsi" w:cstheme="minorHAnsi"/>
          <w:sz w:val="20"/>
          <w:szCs w:val="20"/>
        </w:rPr>
      </w:pPr>
      <w:r>
        <w:rPr>
          <w:rFonts w:asciiTheme="minorHAnsi" w:hAnsiTheme="minorHAnsi" w:cstheme="minorHAnsi"/>
          <w:sz w:val="20"/>
          <w:szCs w:val="20"/>
        </w:rPr>
        <w:t>Cllr Stocks thanked the Chairman on behalf of the Councillor and the Clerk also thanked the Chairman</w:t>
      </w:r>
      <w:r w:rsidR="00641686">
        <w:rPr>
          <w:rFonts w:asciiTheme="minorHAnsi" w:hAnsiTheme="minorHAnsi" w:cstheme="minorHAnsi"/>
          <w:sz w:val="20"/>
          <w:szCs w:val="20"/>
        </w:rPr>
        <w:tab/>
      </w:r>
    </w:p>
    <w:p w14:paraId="017FB7CC" w14:textId="77777777" w:rsidR="00641686" w:rsidRDefault="00641686" w:rsidP="00F03838">
      <w:pPr>
        <w:pStyle w:val="Default"/>
        <w:contextualSpacing/>
        <w:rPr>
          <w:rFonts w:asciiTheme="minorHAnsi" w:hAnsiTheme="minorHAnsi" w:cstheme="minorHAnsi"/>
          <w:sz w:val="20"/>
          <w:szCs w:val="20"/>
        </w:rPr>
      </w:pPr>
    </w:p>
    <w:p w14:paraId="641107F8" w14:textId="1A93E857" w:rsidR="00641686" w:rsidRPr="00641686" w:rsidRDefault="00641686" w:rsidP="00641686">
      <w:pPr>
        <w:pStyle w:val="Default"/>
        <w:contextualSpacing/>
        <w:jc w:val="center"/>
        <w:rPr>
          <w:rFonts w:asciiTheme="minorHAnsi" w:hAnsiTheme="minorHAnsi" w:cstheme="minorHAnsi"/>
          <w:b/>
          <w:bCs/>
        </w:rPr>
      </w:pPr>
      <w:r w:rsidRPr="00641686">
        <w:rPr>
          <w:rFonts w:asciiTheme="minorHAnsi" w:hAnsiTheme="minorHAnsi" w:cstheme="minorHAnsi"/>
          <w:b/>
          <w:bCs/>
        </w:rPr>
        <w:t>Annual General Meeting</w:t>
      </w:r>
    </w:p>
    <w:p w14:paraId="478C0F0C" w14:textId="7593AA91" w:rsidR="00641686" w:rsidRPr="00641686" w:rsidRDefault="00641686" w:rsidP="00641686">
      <w:pPr>
        <w:pStyle w:val="Default"/>
        <w:contextualSpacing/>
        <w:jc w:val="center"/>
        <w:rPr>
          <w:rFonts w:asciiTheme="minorHAnsi" w:hAnsiTheme="minorHAnsi" w:cstheme="minorHAnsi"/>
          <w:b/>
          <w:bCs/>
          <w:sz w:val="20"/>
          <w:szCs w:val="20"/>
        </w:rPr>
      </w:pPr>
    </w:p>
    <w:p w14:paraId="77D72BE4" w14:textId="3229F25D" w:rsidR="00661B09" w:rsidRDefault="00CE1804" w:rsidP="00661B09">
      <w:pPr>
        <w:spacing w:after="0"/>
        <w:ind w:left="360" w:hanging="360"/>
        <w:rPr>
          <w:rFonts w:cstheme="minorHAnsi"/>
          <w:b/>
          <w:bCs/>
          <w:sz w:val="20"/>
          <w:szCs w:val="20"/>
        </w:rPr>
      </w:pPr>
      <w:r w:rsidRPr="00E00F5C">
        <w:rPr>
          <w:rFonts w:cstheme="minorHAnsi"/>
          <w:b/>
          <w:bCs/>
          <w:sz w:val="20"/>
          <w:szCs w:val="20"/>
        </w:rPr>
        <w:t>2</w:t>
      </w:r>
      <w:r w:rsidR="006146CF">
        <w:rPr>
          <w:rFonts w:cstheme="minorHAnsi"/>
          <w:b/>
          <w:bCs/>
          <w:sz w:val="20"/>
          <w:szCs w:val="20"/>
        </w:rPr>
        <w:t>5</w:t>
      </w:r>
      <w:r w:rsidR="000928E2" w:rsidRPr="00E00F5C">
        <w:rPr>
          <w:rFonts w:cstheme="minorHAnsi"/>
          <w:b/>
          <w:bCs/>
          <w:sz w:val="20"/>
          <w:szCs w:val="20"/>
        </w:rPr>
        <w:t xml:space="preserve">/1. </w:t>
      </w:r>
      <w:r w:rsidR="009B166F" w:rsidRPr="00E00F5C">
        <w:rPr>
          <w:rFonts w:cstheme="minorHAnsi"/>
          <w:b/>
          <w:bCs/>
          <w:sz w:val="20"/>
          <w:szCs w:val="20"/>
        </w:rPr>
        <w:t>Election of Chairman and signing of Declaration of Office</w:t>
      </w:r>
    </w:p>
    <w:p w14:paraId="23A20881" w14:textId="4B06E736" w:rsidR="009B166F" w:rsidRPr="00661B09" w:rsidRDefault="00430674" w:rsidP="00661B09">
      <w:pPr>
        <w:spacing w:after="0"/>
        <w:ind w:left="360" w:hanging="360"/>
        <w:rPr>
          <w:rFonts w:cstheme="minorHAnsi"/>
          <w:b/>
          <w:bCs/>
          <w:sz w:val="20"/>
          <w:szCs w:val="20"/>
        </w:rPr>
      </w:pPr>
      <w:r>
        <w:rPr>
          <w:rFonts w:cstheme="minorHAnsi"/>
          <w:bCs/>
          <w:sz w:val="20"/>
          <w:szCs w:val="20"/>
        </w:rPr>
        <w:t>The Clerk asked for nominations</w:t>
      </w:r>
      <w:r w:rsidR="009B166F" w:rsidRPr="00E00F5C">
        <w:rPr>
          <w:rFonts w:cstheme="minorHAnsi"/>
          <w:bCs/>
          <w:sz w:val="20"/>
          <w:szCs w:val="20"/>
        </w:rPr>
        <w:t xml:space="preserve"> or vo</w:t>
      </w:r>
      <w:r w:rsidR="001F0A51" w:rsidRPr="00E00F5C">
        <w:rPr>
          <w:rFonts w:cstheme="minorHAnsi"/>
          <w:bCs/>
          <w:sz w:val="20"/>
          <w:szCs w:val="20"/>
        </w:rPr>
        <w:t>lu</w:t>
      </w:r>
      <w:r w:rsidR="009B166F" w:rsidRPr="00E00F5C">
        <w:rPr>
          <w:rFonts w:cstheme="minorHAnsi"/>
          <w:bCs/>
          <w:sz w:val="20"/>
          <w:szCs w:val="20"/>
        </w:rPr>
        <w:t>nteers for Chairman of Bryanston Parish Council for 20</w:t>
      </w:r>
      <w:r w:rsidR="00CE1804" w:rsidRPr="00E00F5C">
        <w:rPr>
          <w:rFonts w:cstheme="minorHAnsi"/>
          <w:bCs/>
          <w:sz w:val="20"/>
          <w:szCs w:val="20"/>
        </w:rPr>
        <w:t>2</w:t>
      </w:r>
      <w:r w:rsidR="006146CF">
        <w:rPr>
          <w:rFonts w:cstheme="minorHAnsi"/>
          <w:bCs/>
          <w:sz w:val="20"/>
          <w:szCs w:val="20"/>
        </w:rPr>
        <w:t>5</w:t>
      </w:r>
      <w:r w:rsidR="009B166F" w:rsidRPr="00E00F5C">
        <w:rPr>
          <w:rFonts w:cstheme="minorHAnsi"/>
          <w:bCs/>
          <w:sz w:val="20"/>
          <w:szCs w:val="20"/>
        </w:rPr>
        <w:t>-2</w:t>
      </w:r>
      <w:r w:rsidR="006146CF">
        <w:rPr>
          <w:rFonts w:cstheme="minorHAnsi"/>
          <w:bCs/>
          <w:sz w:val="20"/>
          <w:szCs w:val="20"/>
        </w:rPr>
        <w:t>6</w:t>
      </w:r>
      <w:r>
        <w:rPr>
          <w:rFonts w:cstheme="minorHAnsi"/>
          <w:bCs/>
          <w:sz w:val="20"/>
          <w:szCs w:val="20"/>
        </w:rPr>
        <w:t>.</w:t>
      </w:r>
    </w:p>
    <w:p w14:paraId="149B7CAF" w14:textId="0FD9EA67" w:rsidR="009B166F" w:rsidRPr="00E00F5C" w:rsidRDefault="009B166F" w:rsidP="000928E2">
      <w:pPr>
        <w:pStyle w:val="ListParagraph"/>
        <w:ind w:left="0"/>
        <w:rPr>
          <w:rFonts w:asciiTheme="minorHAnsi" w:hAnsiTheme="minorHAnsi" w:cstheme="minorHAnsi"/>
          <w:bCs/>
          <w:sz w:val="20"/>
          <w:szCs w:val="20"/>
        </w:rPr>
      </w:pPr>
      <w:r w:rsidRPr="00E00F5C">
        <w:rPr>
          <w:rFonts w:asciiTheme="minorHAnsi" w:hAnsiTheme="minorHAnsi" w:cstheme="minorHAnsi"/>
          <w:bCs/>
          <w:sz w:val="20"/>
          <w:szCs w:val="20"/>
        </w:rPr>
        <w:t xml:space="preserve">Cllr </w:t>
      </w:r>
      <w:r w:rsidR="00641686">
        <w:rPr>
          <w:rFonts w:asciiTheme="minorHAnsi" w:hAnsiTheme="minorHAnsi" w:cstheme="minorHAnsi"/>
          <w:bCs/>
          <w:sz w:val="20"/>
          <w:szCs w:val="20"/>
        </w:rPr>
        <w:t>Moxham</w:t>
      </w:r>
      <w:r w:rsidRPr="00E00F5C">
        <w:rPr>
          <w:rFonts w:asciiTheme="minorHAnsi" w:hAnsiTheme="minorHAnsi" w:cstheme="minorHAnsi"/>
          <w:bCs/>
          <w:sz w:val="20"/>
          <w:szCs w:val="20"/>
        </w:rPr>
        <w:t xml:space="preserve"> nominated Cllr Tompsett for Chairman, this was seconded by Cllr </w:t>
      </w:r>
      <w:r w:rsidR="006146CF">
        <w:rPr>
          <w:rFonts w:asciiTheme="minorHAnsi" w:hAnsiTheme="minorHAnsi" w:cstheme="minorHAnsi"/>
          <w:bCs/>
          <w:sz w:val="20"/>
          <w:szCs w:val="20"/>
        </w:rPr>
        <w:t>Stone</w:t>
      </w:r>
      <w:r w:rsidRPr="00E00F5C">
        <w:rPr>
          <w:rFonts w:asciiTheme="minorHAnsi" w:hAnsiTheme="minorHAnsi" w:cstheme="minorHAnsi"/>
          <w:bCs/>
          <w:sz w:val="20"/>
          <w:szCs w:val="20"/>
        </w:rPr>
        <w:t xml:space="preserve">, all members in </w:t>
      </w:r>
      <w:proofErr w:type="spellStart"/>
      <w:r w:rsidRPr="00E00F5C">
        <w:rPr>
          <w:rFonts w:asciiTheme="minorHAnsi" w:hAnsiTheme="minorHAnsi" w:cstheme="minorHAnsi"/>
          <w:bCs/>
          <w:sz w:val="20"/>
          <w:szCs w:val="20"/>
        </w:rPr>
        <w:t>favo</w:t>
      </w:r>
      <w:r w:rsidR="001F0A51" w:rsidRPr="00E00F5C">
        <w:rPr>
          <w:rFonts w:asciiTheme="minorHAnsi" w:hAnsiTheme="minorHAnsi" w:cstheme="minorHAnsi"/>
          <w:bCs/>
          <w:sz w:val="20"/>
          <w:szCs w:val="20"/>
        </w:rPr>
        <w:t>u</w:t>
      </w:r>
      <w:r w:rsidRPr="00E00F5C">
        <w:rPr>
          <w:rFonts w:asciiTheme="minorHAnsi" w:hAnsiTheme="minorHAnsi" w:cstheme="minorHAnsi"/>
          <w:bCs/>
          <w:sz w:val="20"/>
          <w:szCs w:val="20"/>
        </w:rPr>
        <w:t>r</w:t>
      </w:r>
      <w:proofErr w:type="spellEnd"/>
      <w:r w:rsidRPr="00E00F5C">
        <w:rPr>
          <w:rFonts w:asciiTheme="minorHAnsi" w:hAnsiTheme="minorHAnsi" w:cstheme="minorHAnsi"/>
          <w:bCs/>
          <w:sz w:val="20"/>
          <w:szCs w:val="20"/>
        </w:rPr>
        <w:t>.</w:t>
      </w:r>
      <w:r w:rsidR="00551937">
        <w:rPr>
          <w:rFonts w:asciiTheme="minorHAnsi" w:hAnsiTheme="minorHAnsi" w:cstheme="minorHAnsi"/>
          <w:bCs/>
          <w:sz w:val="20"/>
          <w:szCs w:val="20"/>
        </w:rPr>
        <w:t xml:space="preserve"> The Chairman duly signed the acceptance of office document.</w:t>
      </w:r>
    </w:p>
    <w:p w14:paraId="5B29A96B" w14:textId="46F2EE4D" w:rsidR="009B166F" w:rsidRPr="00E00F5C" w:rsidRDefault="009B166F" w:rsidP="000928E2">
      <w:pPr>
        <w:pStyle w:val="ListParagraph"/>
        <w:ind w:left="719"/>
        <w:rPr>
          <w:rFonts w:asciiTheme="minorHAnsi" w:hAnsiTheme="minorHAnsi" w:cstheme="minorHAnsi"/>
          <w:bCs/>
          <w:sz w:val="20"/>
          <w:szCs w:val="20"/>
        </w:rPr>
      </w:pPr>
      <w:r w:rsidRPr="00E00F5C">
        <w:rPr>
          <w:rFonts w:asciiTheme="minorHAnsi" w:hAnsiTheme="minorHAnsi" w:cstheme="minorHAnsi"/>
          <w:b/>
          <w:bCs/>
          <w:sz w:val="20"/>
          <w:szCs w:val="20"/>
        </w:rPr>
        <w:t>RESOLVED</w:t>
      </w:r>
      <w:r w:rsidRPr="00E00F5C">
        <w:rPr>
          <w:rFonts w:asciiTheme="minorHAnsi" w:hAnsiTheme="minorHAnsi" w:cstheme="minorHAnsi"/>
          <w:bCs/>
          <w:sz w:val="20"/>
          <w:szCs w:val="20"/>
        </w:rPr>
        <w:t xml:space="preserve">: </w:t>
      </w:r>
      <w:r w:rsidR="000928E2" w:rsidRPr="00E00F5C">
        <w:rPr>
          <w:rFonts w:asciiTheme="minorHAnsi" w:hAnsiTheme="minorHAnsi" w:cstheme="minorHAnsi"/>
          <w:bCs/>
          <w:sz w:val="20"/>
          <w:szCs w:val="20"/>
        </w:rPr>
        <w:t>For Cllr Tompsett as Chairman for Bryanston Parish Council 20</w:t>
      </w:r>
      <w:r w:rsidR="00CE1804" w:rsidRPr="00E00F5C">
        <w:rPr>
          <w:rFonts w:asciiTheme="minorHAnsi" w:hAnsiTheme="minorHAnsi" w:cstheme="minorHAnsi"/>
          <w:bCs/>
          <w:sz w:val="20"/>
          <w:szCs w:val="20"/>
        </w:rPr>
        <w:t>2</w:t>
      </w:r>
      <w:r w:rsidR="006146CF">
        <w:rPr>
          <w:rFonts w:asciiTheme="minorHAnsi" w:hAnsiTheme="minorHAnsi" w:cstheme="minorHAnsi"/>
          <w:bCs/>
          <w:sz w:val="20"/>
          <w:szCs w:val="20"/>
        </w:rPr>
        <w:t>5</w:t>
      </w:r>
      <w:r w:rsidR="000928E2" w:rsidRPr="00E00F5C">
        <w:rPr>
          <w:rFonts w:asciiTheme="minorHAnsi" w:hAnsiTheme="minorHAnsi" w:cstheme="minorHAnsi"/>
          <w:bCs/>
          <w:sz w:val="20"/>
          <w:szCs w:val="20"/>
        </w:rPr>
        <w:t>-2</w:t>
      </w:r>
      <w:r w:rsidR="006146CF">
        <w:rPr>
          <w:rFonts w:asciiTheme="minorHAnsi" w:hAnsiTheme="minorHAnsi" w:cstheme="minorHAnsi"/>
          <w:bCs/>
          <w:sz w:val="20"/>
          <w:szCs w:val="20"/>
        </w:rPr>
        <w:t>6</w:t>
      </w:r>
      <w:r w:rsidR="000928E2" w:rsidRPr="00E00F5C">
        <w:rPr>
          <w:rFonts w:asciiTheme="minorHAnsi" w:hAnsiTheme="minorHAnsi" w:cstheme="minorHAnsi"/>
          <w:bCs/>
          <w:sz w:val="20"/>
          <w:szCs w:val="20"/>
        </w:rPr>
        <w:t>. (2</w:t>
      </w:r>
      <w:r w:rsidR="006146CF">
        <w:rPr>
          <w:rFonts w:asciiTheme="minorHAnsi" w:hAnsiTheme="minorHAnsi" w:cstheme="minorHAnsi"/>
          <w:bCs/>
          <w:sz w:val="20"/>
          <w:szCs w:val="20"/>
        </w:rPr>
        <w:t>5</w:t>
      </w:r>
      <w:r w:rsidR="000928E2" w:rsidRPr="00E00F5C">
        <w:rPr>
          <w:rFonts w:asciiTheme="minorHAnsi" w:hAnsiTheme="minorHAnsi" w:cstheme="minorHAnsi"/>
          <w:bCs/>
          <w:sz w:val="20"/>
          <w:szCs w:val="20"/>
        </w:rPr>
        <w:t>/1, no budgetary provision required)</w:t>
      </w:r>
    </w:p>
    <w:p w14:paraId="51429813" w14:textId="02D102F2" w:rsidR="000928E2" w:rsidRPr="00E00F5C" w:rsidRDefault="000928E2" w:rsidP="000928E2">
      <w:pPr>
        <w:pStyle w:val="ListParagraph"/>
        <w:ind w:left="719"/>
        <w:rPr>
          <w:rFonts w:asciiTheme="minorHAnsi" w:hAnsiTheme="minorHAnsi" w:cstheme="minorHAnsi"/>
          <w:bCs/>
          <w:sz w:val="20"/>
          <w:szCs w:val="20"/>
        </w:rPr>
      </w:pPr>
    </w:p>
    <w:p w14:paraId="47C4361E" w14:textId="56DE8C54" w:rsidR="000928E2" w:rsidRPr="00E00F5C" w:rsidRDefault="00CE1804" w:rsidP="000928E2">
      <w:pPr>
        <w:spacing w:after="0"/>
        <w:rPr>
          <w:rFonts w:cstheme="minorHAnsi"/>
          <w:bCs/>
          <w:sz w:val="20"/>
          <w:szCs w:val="20"/>
        </w:rPr>
      </w:pPr>
      <w:r w:rsidRPr="00E00F5C">
        <w:rPr>
          <w:rFonts w:cstheme="minorHAnsi"/>
          <w:b/>
          <w:bCs/>
          <w:sz w:val="20"/>
          <w:szCs w:val="20"/>
        </w:rPr>
        <w:t>2</w:t>
      </w:r>
      <w:r w:rsidR="006146CF">
        <w:rPr>
          <w:rFonts w:cstheme="minorHAnsi"/>
          <w:b/>
          <w:bCs/>
          <w:sz w:val="20"/>
          <w:szCs w:val="20"/>
        </w:rPr>
        <w:t>5</w:t>
      </w:r>
      <w:r w:rsidR="000928E2" w:rsidRPr="00E00F5C">
        <w:rPr>
          <w:rFonts w:cstheme="minorHAnsi"/>
          <w:b/>
          <w:bCs/>
          <w:sz w:val="20"/>
          <w:szCs w:val="20"/>
        </w:rPr>
        <w:t>/2. To received and accept apologies of absence</w:t>
      </w:r>
      <w:r w:rsidR="00E10AAC">
        <w:rPr>
          <w:rFonts w:cstheme="minorHAnsi"/>
          <w:b/>
          <w:bCs/>
          <w:sz w:val="20"/>
          <w:szCs w:val="20"/>
        </w:rPr>
        <w:t>.</w:t>
      </w:r>
    </w:p>
    <w:p w14:paraId="007996C9" w14:textId="62C86C34" w:rsidR="00372FB2" w:rsidRPr="00E00F5C" w:rsidRDefault="006146CF" w:rsidP="00372FB2">
      <w:pPr>
        <w:pStyle w:val="Default"/>
        <w:contextualSpacing/>
        <w:rPr>
          <w:rFonts w:asciiTheme="minorHAnsi" w:hAnsiTheme="minorHAnsi" w:cstheme="minorHAnsi"/>
          <w:sz w:val="20"/>
          <w:szCs w:val="20"/>
        </w:rPr>
      </w:pPr>
      <w:r>
        <w:rPr>
          <w:rFonts w:asciiTheme="minorHAnsi" w:hAnsiTheme="minorHAnsi" w:cstheme="minorHAnsi"/>
          <w:sz w:val="20"/>
          <w:szCs w:val="20"/>
        </w:rPr>
        <w:t>There were none</w:t>
      </w:r>
    </w:p>
    <w:p w14:paraId="368C965A" w14:textId="0E78D70A" w:rsidR="000928E2" w:rsidRPr="00E00F5C" w:rsidRDefault="000928E2" w:rsidP="000928E2">
      <w:pPr>
        <w:spacing w:after="0"/>
        <w:rPr>
          <w:rFonts w:cstheme="minorHAnsi"/>
          <w:bCs/>
          <w:sz w:val="20"/>
          <w:szCs w:val="20"/>
        </w:rPr>
      </w:pPr>
    </w:p>
    <w:p w14:paraId="4CDE48CA" w14:textId="1EEDC287" w:rsidR="000928E2" w:rsidRPr="00E00F5C" w:rsidRDefault="00CE1804" w:rsidP="000928E2">
      <w:pPr>
        <w:spacing w:after="0"/>
        <w:rPr>
          <w:rFonts w:cstheme="minorHAnsi"/>
          <w:b/>
          <w:bCs/>
          <w:sz w:val="20"/>
          <w:szCs w:val="20"/>
        </w:rPr>
      </w:pPr>
      <w:r w:rsidRPr="00E00F5C">
        <w:rPr>
          <w:rFonts w:cstheme="minorHAnsi"/>
          <w:b/>
          <w:bCs/>
          <w:sz w:val="20"/>
          <w:szCs w:val="20"/>
        </w:rPr>
        <w:t>2</w:t>
      </w:r>
      <w:r w:rsidR="006146CF">
        <w:rPr>
          <w:rFonts w:cstheme="minorHAnsi"/>
          <w:b/>
          <w:bCs/>
          <w:sz w:val="20"/>
          <w:szCs w:val="20"/>
        </w:rPr>
        <w:t>5</w:t>
      </w:r>
      <w:r w:rsidR="000928E2" w:rsidRPr="00E00F5C">
        <w:rPr>
          <w:rFonts w:cstheme="minorHAnsi"/>
          <w:b/>
          <w:bCs/>
          <w:sz w:val="20"/>
          <w:szCs w:val="20"/>
        </w:rPr>
        <w:t>/3. Election of Vice Chairman</w:t>
      </w:r>
    </w:p>
    <w:p w14:paraId="4D6EAC98" w14:textId="30C87768" w:rsidR="000928E2" w:rsidRPr="00E00F5C" w:rsidRDefault="00430674" w:rsidP="000928E2">
      <w:pPr>
        <w:spacing w:after="0"/>
        <w:rPr>
          <w:rFonts w:cstheme="minorHAnsi"/>
          <w:bCs/>
          <w:sz w:val="20"/>
          <w:szCs w:val="20"/>
        </w:rPr>
      </w:pPr>
      <w:r>
        <w:rPr>
          <w:rFonts w:cstheme="minorHAnsi"/>
          <w:bCs/>
          <w:sz w:val="20"/>
          <w:szCs w:val="20"/>
        </w:rPr>
        <w:t>The Clerk asked for n</w:t>
      </w:r>
      <w:r w:rsidR="00661B09">
        <w:rPr>
          <w:rFonts w:cstheme="minorHAnsi"/>
          <w:bCs/>
          <w:sz w:val="20"/>
          <w:szCs w:val="20"/>
        </w:rPr>
        <w:t>ominations or volunteers for Vice-Chairman of Bryanston Parish Council for 202</w:t>
      </w:r>
      <w:r w:rsidR="006146CF">
        <w:rPr>
          <w:rFonts w:cstheme="minorHAnsi"/>
          <w:bCs/>
          <w:sz w:val="20"/>
          <w:szCs w:val="20"/>
        </w:rPr>
        <w:t>5</w:t>
      </w:r>
      <w:r w:rsidR="00661B09">
        <w:rPr>
          <w:rFonts w:cstheme="minorHAnsi"/>
          <w:bCs/>
          <w:sz w:val="20"/>
          <w:szCs w:val="20"/>
        </w:rPr>
        <w:t>-202</w:t>
      </w:r>
      <w:r w:rsidR="006146CF">
        <w:rPr>
          <w:rFonts w:cstheme="minorHAnsi"/>
          <w:bCs/>
          <w:sz w:val="20"/>
          <w:szCs w:val="20"/>
        </w:rPr>
        <w:t>6</w:t>
      </w:r>
      <w:r w:rsidR="00661B09">
        <w:rPr>
          <w:rFonts w:cstheme="minorHAnsi"/>
          <w:bCs/>
          <w:sz w:val="20"/>
          <w:szCs w:val="20"/>
        </w:rPr>
        <w:t xml:space="preserve">.  </w:t>
      </w:r>
      <w:r w:rsidR="000928E2" w:rsidRPr="00E00F5C">
        <w:rPr>
          <w:rFonts w:cstheme="minorHAnsi"/>
          <w:bCs/>
          <w:sz w:val="20"/>
          <w:szCs w:val="20"/>
        </w:rPr>
        <w:t xml:space="preserve">Cllr </w:t>
      </w:r>
      <w:r w:rsidR="006146CF">
        <w:rPr>
          <w:rFonts w:cstheme="minorHAnsi"/>
          <w:bCs/>
          <w:sz w:val="20"/>
          <w:szCs w:val="20"/>
        </w:rPr>
        <w:t>Moxham</w:t>
      </w:r>
      <w:r w:rsidR="00661B09">
        <w:rPr>
          <w:rFonts w:cstheme="minorHAnsi"/>
          <w:bCs/>
          <w:sz w:val="20"/>
          <w:szCs w:val="20"/>
        </w:rPr>
        <w:t xml:space="preserve"> </w:t>
      </w:r>
      <w:r w:rsidR="000928E2" w:rsidRPr="00E00F5C">
        <w:rPr>
          <w:rFonts w:cstheme="minorHAnsi"/>
          <w:bCs/>
          <w:sz w:val="20"/>
          <w:szCs w:val="20"/>
        </w:rPr>
        <w:t xml:space="preserve">proposed Cllr </w:t>
      </w:r>
      <w:r w:rsidR="000A4C1A">
        <w:rPr>
          <w:rFonts w:cstheme="minorHAnsi"/>
          <w:bCs/>
          <w:sz w:val="20"/>
          <w:szCs w:val="20"/>
        </w:rPr>
        <w:t xml:space="preserve">Cowling </w:t>
      </w:r>
      <w:r w:rsidR="000928E2" w:rsidRPr="00E00F5C">
        <w:rPr>
          <w:rFonts w:cstheme="minorHAnsi"/>
          <w:bCs/>
          <w:sz w:val="20"/>
          <w:szCs w:val="20"/>
        </w:rPr>
        <w:t>for Vice Chairman for 20</w:t>
      </w:r>
      <w:r w:rsidR="00CE1804" w:rsidRPr="00E00F5C">
        <w:rPr>
          <w:rFonts w:cstheme="minorHAnsi"/>
          <w:bCs/>
          <w:sz w:val="20"/>
          <w:szCs w:val="20"/>
        </w:rPr>
        <w:t>2</w:t>
      </w:r>
      <w:r w:rsidR="006146CF">
        <w:rPr>
          <w:rFonts w:cstheme="minorHAnsi"/>
          <w:bCs/>
          <w:sz w:val="20"/>
          <w:szCs w:val="20"/>
        </w:rPr>
        <w:t>5</w:t>
      </w:r>
      <w:r w:rsidR="000928E2" w:rsidRPr="00E00F5C">
        <w:rPr>
          <w:rFonts w:cstheme="minorHAnsi"/>
          <w:bCs/>
          <w:sz w:val="20"/>
          <w:szCs w:val="20"/>
        </w:rPr>
        <w:t>-2</w:t>
      </w:r>
      <w:r w:rsidR="006146CF">
        <w:rPr>
          <w:rFonts w:cstheme="minorHAnsi"/>
          <w:bCs/>
          <w:sz w:val="20"/>
          <w:szCs w:val="20"/>
        </w:rPr>
        <w:t>6</w:t>
      </w:r>
      <w:r w:rsidR="000928E2" w:rsidRPr="00E00F5C">
        <w:rPr>
          <w:rFonts w:cstheme="minorHAnsi"/>
          <w:bCs/>
          <w:sz w:val="20"/>
          <w:szCs w:val="20"/>
        </w:rPr>
        <w:t>, this was seconded by Cllr</w:t>
      </w:r>
      <w:r w:rsidR="006146CF">
        <w:rPr>
          <w:rFonts w:cstheme="minorHAnsi"/>
          <w:bCs/>
          <w:sz w:val="20"/>
          <w:szCs w:val="20"/>
        </w:rPr>
        <w:t xml:space="preserve"> Tompsett</w:t>
      </w:r>
      <w:r w:rsidR="00661B09">
        <w:rPr>
          <w:rFonts w:cstheme="minorHAnsi"/>
          <w:bCs/>
          <w:sz w:val="20"/>
          <w:szCs w:val="20"/>
        </w:rPr>
        <w:t xml:space="preserve"> </w:t>
      </w:r>
      <w:r w:rsidR="00171FE4" w:rsidRPr="00E00F5C">
        <w:rPr>
          <w:rFonts w:cstheme="minorHAnsi"/>
          <w:bCs/>
          <w:sz w:val="20"/>
          <w:szCs w:val="20"/>
        </w:rPr>
        <w:t>and</w:t>
      </w:r>
      <w:r w:rsidR="000928E2" w:rsidRPr="00E00F5C">
        <w:rPr>
          <w:rFonts w:cstheme="minorHAnsi"/>
          <w:bCs/>
          <w:sz w:val="20"/>
          <w:szCs w:val="20"/>
        </w:rPr>
        <w:t xml:space="preserve"> all member</w:t>
      </w:r>
      <w:r w:rsidR="00372FB2" w:rsidRPr="00E00F5C">
        <w:rPr>
          <w:rFonts w:cstheme="minorHAnsi"/>
          <w:bCs/>
          <w:sz w:val="20"/>
          <w:szCs w:val="20"/>
        </w:rPr>
        <w:t>s</w:t>
      </w:r>
      <w:r w:rsidR="000928E2" w:rsidRPr="00E00F5C">
        <w:rPr>
          <w:rFonts w:cstheme="minorHAnsi"/>
          <w:bCs/>
          <w:sz w:val="20"/>
          <w:szCs w:val="20"/>
        </w:rPr>
        <w:t xml:space="preserve"> in favour.</w:t>
      </w:r>
      <w:r w:rsidR="00551937">
        <w:rPr>
          <w:rFonts w:cstheme="minorHAnsi"/>
          <w:bCs/>
          <w:sz w:val="20"/>
          <w:szCs w:val="20"/>
        </w:rPr>
        <w:t xml:space="preserve"> The Vice-Chairman duly signed the acceptance of office document.</w:t>
      </w:r>
    </w:p>
    <w:p w14:paraId="26AD0032" w14:textId="7D97C627" w:rsidR="000928E2" w:rsidRPr="00E00F5C" w:rsidRDefault="000928E2" w:rsidP="000928E2">
      <w:pPr>
        <w:spacing w:after="0"/>
        <w:ind w:left="720"/>
        <w:rPr>
          <w:rFonts w:cstheme="minorHAnsi"/>
          <w:bCs/>
          <w:sz w:val="20"/>
          <w:szCs w:val="20"/>
        </w:rPr>
      </w:pPr>
      <w:r w:rsidRPr="00E00F5C">
        <w:rPr>
          <w:rFonts w:cstheme="minorHAnsi"/>
          <w:b/>
          <w:bCs/>
          <w:sz w:val="20"/>
          <w:szCs w:val="20"/>
        </w:rPr>
        <w:t>RESOLVED</w:t>
      </w:r>
      <w:r w:rsidRPr="00E00F5C">
        <w:rPr>
          <w:rFonts w:cstheme="minorHAnsi"/>
          <w:bCs/>
          <w:sz w:val="20"/>
          <w:szCs w:val="20"/>
        </w:rPr>
        <w:t xml:space="preserve">: For Cllr </w:t>
      </w:r>
      <w:r w:rsidR="000A4C1A">
        <w:rPr>
          <w:rFonts w:cstheme="minorHAnsi"/>
          <w:bCs/>
          <w:sz w:val="20"/>
          <w:szCs w:val="20"/>
        </w:rPr>
        <w:t>Cowling</w:t>
      </w:r>
      <w:r w:rsidRPr="00E00F5C">
        <w:rPr>
          <w:rFonts w:cstheme="minorHAnsi"/>
          <w:bCs/>
          <w:sz w:val="20"/>
          <w:szCs w:val="20"/>
        </w:rPr>
        <w:t xml:space="preserve"> as Vice Chairman for Bryanston Parish Council 20</w:t>
      </w:r>
      <w:r w:rsidR="00CE1804" w:rsidRPr="00E00F5C">
        <w:rPr>
          <w:rFonts w:cstheme="minorHAnsi"/>
          <w:bCs/>
          <w:sz w:val="20"/>
          <w:szCs w:val="20"/>
        </w:rPr>
        <w:t>2</w:t>
      </w:r>
      <w:r w:rsidR="006146CF">
        <w:rPr>
          <w:rFonts w:cstheme="minorHAnsi"/>
          <w:bCs/>
          <w:sz w:val="20"/>
          <w:szCs w:val="20"/>
        </w:rPr>
        <w:t>5</w:t>
      </w:r>
      <w:r w:rsidRPr="00E00F5C">
        <w:rPr>
          <w:rFonts w:cstheme="minorHAnsi"/>
          <w:bCs/>
          <w:sz w:val="20"/>
          <w:szCs w:val="20"/>
        </w:rPr>
        <w:t>-2</w:t>
      </w:r>
      <w:r w:rsidR="006146CF">
        <w:rPr>
          <w:rFonts w:cstheme="minorHAnsi"/>
          <w:bCs/>
          <w:sz w:val="20"/>
          <w:szCs w:val="20"/>
        </w:rPr>
        <w:t>6</w:t>
      </w:r>
      <w:r w:rsidRPr="00E00F5C">
        <w:rPr>
          <w:rFonts w:cstheme="minorHAnsi"/>
          <w:bCs/>
          <w:sz w:val="20"/>
          <w:szCs w:val="20"/>
        </w:rPr>
        <w:t>. (2</w:t>
      </w:r>
      <w:r w:rsidR="006146CF">
        <w:rPr>
          <w:rFonts w:cstheme="minorHAnsi"/>
          <w:bCs/>
          <w:sz w:val="20"/>
          <w:szCs w:val="20"/>
        </w:rPr>
        <w:t>5</w:t>
      </w:r>
      <w:r w:rsidRPr="00E00F5C">
        <w:rPr>
          <w:rFonts w:cstheme="minorHAnsi"/>
          <w:bCs/>
          <w:sz w:val="20"/>
          <w:szCs w:val="20"/>
        </w:rPr>
        <w:t>/3, no budgetary provision required)</w:t>
      </w:r>
    </w:p>
    <w:p w14:paraId="7884F3B6" w14:textId="4537B6C7" w:rsidR="004325B2" w:rsidRDefault="006146CF" w:rsidP="00FE7201">
      <w:pPr>
        <w:spacing w:after="0" w:line="240" w:lineRule="auto"/>
        <w:contextualSpacing/>
        <w:rPr>
          <w:rFonts w:cstheme="minorHAnsi"/>
          <w:sz w:val="20"/>
          <w:szCs w:val="20"/>
        </w:rPr>
      </w:pPr>
      <w:r>
        <w:rPr>
          <w:rFonts w:cstheme="minorHAnsi"/>
          <w:sz w:val="20"/>
          <w:szCs w:val="20"/>
        </w:rPr>
        <w:t>The Chairman thanked the retiring Vice Chairman, Cllr Bird</w:t>
      </w:r>
      <w:r w:rsidR="003B02C9">
        <w:rPr>
          <w:rFonts w:cstheme="minorHAnsi"/>
          <w:sz w:val="20"/>
          <w:szCs w:val="20"/>
        </w:rPr>
        <w:t xml:space="preserve"> for his work in the past 12 months.</w:t>
      </w:r>
    </w:p>
    <w:p w14:paraId="1CF6CC45" w14:textId="77777777" w:rsidR="006146CF" w:rsidRPr="006146CF" w:rsidRDefault="006146CF" w:rsidP="00FE7201">
      <w:pPr>
        <w:spacing w:after="0" w:line="240" w:lineRule="auto"/>
        <w:contextualSpacing/>
        <w:rPr>
          <w:rFonts w:cstheme="minorHAnsi"/>
          <w:sz w:val="20"/>
          <w:szCs w:val="20"/>
        </w:rPr>
      </w:pPr>
    </w:p>
    <w:p w14:paraId="516CB9A7" w14:textId="067ADBDC" w:rsidR="00FE7201" w:rsidRPr="00FE7201" w:rsidRDefault="00FE7201" w:rsidP="00FE7201">
      <w:pPr>
        <w:spacing w:after="0" w:line="240" w:lineRule="auto"/>
        <w:contextualSpacing/>
        <w:rPr>
          <w:rFonts w:cstheme="minorHAnsi"/>
          <w:b/>
          <w:bCs/>
          <w:sz w:val="20"/>
          <w:szCs w:val="20"/>
        </w:rPr>
      </w:pPr>
      <w:r w:rsidRPr="00FE7201">
        <w:rPr>
          <w:rFonts w:cstheme="minorHAnsi"/>
          <w:b/>
          <w:bCs/>
          <w:sz w:val="20"/>
          <w:szCs w:val="20"/>
        </w:rPr>
        <w:t>2</w:t>
      </w:r>
      <w:r w:rsidR="006146CF">
        <w:rPr>
          <w:rFonts w:cstheme="minorHAnsi"/>
          <w:b/>
          <w:bCs/>
          <w:sz w:val="20"/>
          <w:szCs w:val="20"/>
        </w:rPr>
        <w:t>5</w:t>
      </w:r>
      <w:r w:rsidRPr="00FE7201">
        <w:rPr>
          <w:rFonts w:cstheme="minorHAnsi"/>
          <w:b/>
          <w:bCs/>
          <w:sz w:val="20"/>
          <w:szCs w:val="20"/>
        </w:rPr>
        <w:t>/</w:t>
      </w:r>
      <w:r>
        <w:rPr>
          <w:rFonts w:cstheme="minorHAnsi"/>
          <w:b/>
          <w:bCs/>
          <w:sz w:val="20"/>
          <w:szCs w:val="20"/>
        </w:rPr>
        <w:t>4</w:t>
      </w:r>
      <w:r w:rsidRPr="00FE7201">
        <w:rPr>
          <w:rFonts w:cstheme="minorHAnsi"/>
          <w:b/>
          <w:bCs/>
          <w:sz w:val="20"/>
          <w:szCs w:val="20"/>
        </w:rPr>
        <w:t>. Declaration of interest and dispensations</w:t>
      </w:r>
    </w:p>
    <w:p w14:paraId="0170A727" w14:textId="531B1B80" w:rsidR="00FE7201" w:rsidRDefault="00FE7201" w:rsidP="00FE7201">
      <w:pPr>
        <w:spacing w:after="0" w:line="240" w:lineRule="auto"/>
        <w:contextualSpacing/>
        <w:rPr>
          <w:rFonts w:cstheme="minorHAnsi"/>
          <w:b/>
          <w:bCs/>
          <w:sz w:val="20"/>
          <w:szCs w:val="20"/>
        </w:rPr>
      </w:pPr>
      <w:r w:rsidRPr="00FE7201">
        <w:rPr>
          <w:rFonts w:cstheme="minorHAnsi"/>
          <w:b/>
          <w:bCs/>
          <w:sz w:val="20"/>
          <w:szCs w:val="20"/>
        </w:rPr>
        <w:t>There were none.</w:t>
      </w:r>
    </w:p>
    <w:p w14:paraId="129B795A" w14:textId="77777777" w:rsidR="00FE7201" w:rsidRDefault="00FE7201" w:rsidP="00FE7201">
      <w:pPr>
        <w:spacing w:after="0" w:line="240" w:lineRule="auto"/>
        <w:contextualSpacing/>
        <w:rPr>
          <w:rFonts w:cstheme="minorHAnsi"/>
          <w:b/>
          <w:bCs/>
          <w:sz w:val="20"/>
          <w:szCs w:val="20"/>
        </w:rPr>
      </w:pPr>
    </w:p>
    <w:p w14:paraId="29A947B9" w14:textId="70097A6F" w:rsidR="00CE1804" w:rsidRPr="00E00F5C" w:rsidRDefault="00CE1804" w:rsidP="00CE1804">
      <w:pPr>
        <w:spacing w:after="0" w:line="240" w:lineRule="auto"/>
        <w:contextualSpacing/>
        <w:rPr>
          <w:rFonts w:cstheme="minorHAnsi"/>
          <w:b/>
          <w:bCs/>
          <w:sz w:val="20"/>
          <w:szCs w:val="20"/>
        </w:rPr>
      </w:pPr>
      <w:r w:rsidRPr="00E00F5C">
        <w:rPr>
          <w:rFonts w:cstheme="minorHAnsi"/>
          <w:b/>
          <w:bCs/>
          <w:sz w:val="20"/>
          <w:szCs w:val="20"/>
        </w:rPr>
        <w:t>2</w:t>
      </w:r>
      <w:r w:rsidR="006146CF">
        <w:rPr>
          <w:rFonts w:cstheme="minorHAnsi"/>
          <w:b/>
          <w:bCs/>
          <w:sz w:val="20"/>
          <w:szCs w:val="20"/>
        </w:rPr>
        <w:t>5</w:t>
      </w:r>
      <w:r w:rsidRPr="00E00F5C">
        <w:rPr>
          <w:rFonts w:cstheme="minorHAnsi"/>
          <w:b/>
          <w:bCs/>
          <w:sz w:val="20"/>
          <w:szCs w:val="20"/>
        </w:rPr>
        <w:t>/</w:t>
      </w:r>
      <w:r w:rsidR="00FE7201">
        <w:rPr>
          <w:rFonts w:cstheme="minorHAnsi"/>
          <w:b/>
          <w:bCs/>
          <w:sz w:val="20"/>
          <w:szCs w:val="20"/>
        </w:rPr>
        <w:t>5</w:t>
      </w:r>
      <w:r w:rsidR="004C00C0" w:rsidRPr="00E00F5C">
        <w:rPr>
          <w:rFonts w:cstheme="minorHAnsi"/>
          <w:b/>
          <w:bCs/>
          <w:sz w:val="20"/>
          <w:szCs w:val="20"/>
        </w:rPr>
        <w:t xml:space="preserve">.  </w:t>
      </w:r>
      <w:r w:rsidRPr="00E00F5C">
        <w:rPr>
          <w:rFonts w:cstheme="minorHAnsi"/>
          <w:b/>
          <w:bCs/>
          <w:sz w:val="20"/>
          <w:szCs w:val="20"/>
        </w:rPr>
        <w:t xml:space="preserve">Parish Council legal documents </w:t>
      </w:r>
    </w:p>
    <w:p w14:paraId="5E31429F" w14:textId="06A754BF" w:rsidR="00CE1804" w:rsidRPr="00E00F5C" w:rsidRDefault="00CE1804" w:rsidP="007A7C61">
      <w:pPr>
        <w:spacing w:after="0" w:line="240" w:lineRule="auto"/>
        <w:contextualSpacing/>
        <w:rPr>
          <w:rFonts w:cstheme="minorHAnsi"/>
          <w:b/>
          <w:bCs/>
          <w:sz w:val="20"/>
          <w:szCs w:val="20"/>
        </w:rPr>
      </w:pPr>
      <w:r w:rsidRPr="00E00F5C">
        <w:rPr>
          <w:rFonts w:cstheme="minorHAnsi"/>
          <w:b/>
          <w:bCs/>
          <w:sz w:val="20"/>
          <w:szCs w:val="20"/>
        </w:rPr>
        <w:t xml:space="preserve">To confirm that having met the conditions of eligibility as defined in the Localism Act 2011 and SI 965The Parish Councils (General Power of Competence) (Prescribed Conditions) Order 2012 will be agreed. </w:t>
      </w:r>
    </w:p>
    <w:p w14:paraId="39D16E5B" w14:textId="6517652C" w:rsidR="00CE3DE0" w:rsidRPr="00E00F5C" w:rsidRDefault="00CE1804" w:rsidP="00CE1804">
      <w:pPr>
        <w:spacing w:after="0" w:line="240" w:lineRule="auto"/>
        <w:contextualSpacing/>
        <w:rPr>
          <w:rFonts w:cstheme="minorHAnsi"/>
          <w:b/>
          <w:bCs/>
          <w:sz w:val="20"/>
          <w:szCs w:val="20"/>
        </w:rPr>
      </w:pPr>
      <w:r w:rsidRPr="00E00F5C">
        <w:rPr>
          <w:rFonts w:cstheme="minorHAnsi"/>
          <w:b/>
          <w:bCs/>
          <w:sz w:val="20"/>
          <w:szCs w:val="20"/>
        </w:rPr>
        <w:t>To confirm there have been no changes to the adopted policies and procedures f</w:t>
      </w:r>
      <w:r w:rsidR="000D4F7C">
        <w:rPr>
          <w:rFonts w:cstheme="minorHAnsi"/>
          <w:b/>
          <w:bCs/>
          <w:sz w:val="20"/>
          <w:szCs w:val="20"/>
        </w:rPr>
        <w:t>rom</w:t>
      </w:r>
      <w:r w:rsidRPr="00E00F5C">
        <w:rPr>
          <w:rFonts w:cstheme="minorHAnsi"/>
          <w:b/>
          <w:bCs/>
          <w:sz w:val="20"/>
          <w:szCs w:val="20"/>
        </w:rPr>
        <w:t xml:space="preserve"> 202</w:t>
      </w:r>
      <w:r w:rsidR="00D42574" w:rsidRPr="00E00F5C">
        <w:rPr>
          <w:rFonts w:cstheme="minorHAnsi"/>
          <w:b/>
          <w:bCs/>
          <w:sz w:val="20"/>
          <w:szCs w:val="20"/>
        </w:rPr>
        <w:t>1</w:t>
      </w:r>
      <w:r w:rsidRPr="00E00F5C">
        <w:rPr>
          <w:rFonts w:cstheme="minorHAnsi"/>
          <w:b/>
          <w:bCs/>
          <w:sz w:val="20"/>
          <w:szCs w:val="20"/>
        </w:rPr>
        <w:t>.</w:t>
      </w:r>
    </w:p>
    <w:p w14:paraId="2F612E8B" w14:textId="1DEF23BC" w:rsidR="00C42A8E" w:rsidRPr="00E00F5C" w:rsidRDefault="00C42A8E" w:rsidP="00C42A8E">
      <w:pPr>
        <w:tabs>
          <w:tab w:val="left" w:pos="720"/>
          <w:tab w:val="left" w:pos="1440"/>
          <w:tab w:val="left" w:pos="2003"/>
        </w:tabs>
        <w:spacing w:after="0" w:line="240" w:lineRule="auto"/>
        <w:ind w:left="720"/>
        <w:contextualSpacing/>
        <w:rPr>
          <w:rFonts w:cstheme="minorHAnsi"/>
          <w:sz w:val="20"/>
          <w:szCs w:val="20"/>
        </w:rPr>
      </w:pPr>
      <w:r w:rsidRPr="00E00F5C">
        <w:rPr>
          <w:rFonts w:cstheme="minorHAnsi"/>
          <w:b/>
          <w:bCs/>
          <w:sz w:val="20"/>
          <w:szCs w:val="20"/>
        </w:rPr>
        <w:t>RESOLVED</w:t>
      </w:r>
      <w:r w:rsidRPr="00E00F5C">
        <w:rPr>
          <w:rFonts w:cstheme="minorHAnsi"/>
          <w:sz w:val="20"/>
          <w:szCs w:val="20"/>
        </w:rPr>
        <w:t>: confirmation that the Parish Council are eligible for the GPC and that all adopted polic</w:t>
      </w:r>
      <w:r w:rsidR="00715A1F">
        <w:rPr>
          <w:rFonts w:cstheme="minorHAnsi"/>
          <w:sz w:val="20"/>
          <w:szCs w:val="20"/>
        </w:rPr>
        <w:t>i</w:t>
      </w:r>
      <w:r w:rsidRPr="00E00F5C">
        <w:rPr>
          <w:rFonts w:cstheme="minorHAnsi"/>
          <w:sz w:val="20"/>
          <w:szCs w:val="20"/>
        </w:rPr>
        <w:t xml:space="preserve">es and procedures have not been changed for </w:t>
      </w:r>
      <w:r w:rsidR="00372FB2" w:rsidRPr="00E00F5C">
        <w:rPr>
          <w:rFonts w:cstheme="minorHAnsi"/>
          <w:sz w:val="20"/>
          <w:szCs w:val="20"/>
        </w:rPr>
        <w:t>202</w:t>
      </w:r>
      <w:r w:rsidR="000A4C1A">
        <w:rPr>
          <w:rFonts w:cstheme="minorHAnsi"/>
          <w:sz w:val="20"/>
          <w:szCs w:val="20"/>
        </w:rPr>
        <w:t>5</w:t>
      </w:r>
      <w:r w:rsidRPr="00E00F5C">
        <w:rPr>
          <w:rFonts w:cstheme="minorHAnsi"/>
          <w:sz w:val="20"/>
          <w:szCs w:val="20"/>
        </w:rPr>
        <w:t>. (2</w:t>
      </w:r>
      <w:r w:rsidR="006146CF">
        <w:rPr>
          <w:rFonts w:cstheme="minorHAnsi"/>
          <w:sz w:val="20"/>
          <w:szCs w:val="20"/>
        </w:rPr>
        <w:t>5</w:t>
      </w:r>
      <w:r w:rsidR="00D42574" w:rsidRPr="00E00F5C">
        <w:rPr>
          <w:rFonts w:cstheme="minorHAnsi"/>
          <w:sz w:val="20"/>
          <w:szCs w:val="20"/>
        </w:rPr>
        <w:t>/</w:t>
      </w:r>
      <w:r w:rsidR="00661B09">
        <w:rPr>
          <w:rFonts w:cstheme="minorHAnsi"/>
          <w:sz w:val="20"/>
          <w:szCs w:val="20"/>
        </w:rPr>
        <w:t>5</w:t>
      </w:r>
      <w:r w:rsidR="00D42574" w:rsidRPr="00E00F5C">
        <w:rPr>
          <w:rFonts w:cstheme="minorHAnsi"/>
          <w:sz w:val="20"/>
          <w:szCs w:val="20"/>
        </w:rPr>
        <w:t xml:space="preserve"> </w:t>
      </w:r>
      <w:r w:rsidRPr="00E00F5C">
        <w:rPr>
          <w:rFonts w:cstheme="minorHAnsi"/>
          <w:sz w:val="20"/>
          <w:szCs w:val="20"/>
        </w:rPr>
        <w:t>no budgetary provision required).</w:t>
      </w:r>
    </w:p>
    <w:p w14:paraId="6B7B2DB3" w14:textId="77777777" w:rsidR="00D42574" w:rsidRPr="00E00F5C" w:rsidRDefault="00D42574" w:rsidP="00C42A8E">
      <w:pPr>
        <w:tabs>
          <w:tab w:val="left" w:pos="720"/>
          <w:tab w:val="left" w:pos="1440"/>
          <w:tab w:val="left" w:pos="2003"/>
        </w:tabs>
        <w:spacing w:after="0" w:line="240" w:lineRule="auto"/>
        <w:ind w:left="720"/>
        <w:contextualSpacing/>
        <w:rPr>
          <w:rFonts w:cstheme="minorHAnsi"/>
          <w:sz w:val="20"/>
          <w:szCs w:val="20"/>
        </w:rPr>
      </w:pPr>
    </w:p>
    <w:p w14:paraId="734B8618" w14:textId="0507D9F3" w:rsidR="00D42574" w:rsidRPr="00E00F5C" w:rsidRDefault="00D42574" w:rsidP="00D42574">
      <w:pPr>
        <w:tabs>
          <w:tab w:val="left" w:pos="720"/>
          <w:tab w:val="left" w:pos="1440"/>
          <w:tab w:val="left" w:pos="2003"/>
        </w:tabs>
        <w:spacing w:after="0" w:line="240" w:lineRule="auto"/>
        <w:contextualSpacing/>
        <w:rPr>
          <w:rFonts w:cstheme="minorHAnsi"/>
          <w:b/>
          <w:bCs/>
          <w:sz w:val="20"/>
          <w:szCs w:val="20"/>
        </w:rPr>
      </w:pPr>
      <w:r w:rsidRPr="00E00F5C">
        <w:rPr>
          <w:rFonts w:cstheme="minorHAnsi"/>
          <w:b/>
          <w:bCs/>
          <w:sz w:val="20"/>
          <w:szCs w:val="20"/>
        </w:rPr>
        <w:t>2</w:t>
      </w:r>
      <w:r w:rsidR="006146CF">
        <w:rPr>
          <w:rFonts w:cstheme="minorHAnsi"/>
          <w:b/>
          <w:bCs/>
          <w:sz w:val="20"/>
          <w:szCs w:val="20"/>
        </w:rPr>
        <w:t>5</w:t>
      </w:r>
      <w:r w:rsidRPr="00E00F5C">
        <w:rPr>
          <w:rFonts w:cstheme="minorHAnsi"/>
          <w:b/>
          <w:bCs/>
          <w:sz w:val="20"/>
          <w:szCs w:val="20"/>
        </w:rPr>
        <w:t>/</w:t>
      </w:r>
      <w:r w:rsidR="00D75371">
        <w:rPr>
          <w:rFonts w:cstheme="minorHAnsi"/>
          <w:b/>
          <w:bCs/>
          <w:sz w:val="20"/>
          <w:szCs w:val="20"/>
        </w:rPr>
        <w:t>6</w:t>
      </w:r>
      <w:r w:rsidRPr="00E00F5C">
        <w:rPr>
          <w:rFonts w:cstheme="minorHAnsi"/>
          <w:b/>
          <w:bCs/>
          <w:sz w:val="20"/>
          <w:szCs w:val="20"/>
        </w:rPr>
        <w:t>. Approve the Minutes from the AGM dated the</w:t>
      </w:r>
      <w:r w:rsidR="000D4F7C">
        <w:rPr>
          <w:rFonts w:cstheme="minorHAnsi"/>
          <w:b/>
          <w:bCs/>
          <w:sz w:val="20"/>
          <w:szCs w:val="20"/>
        </w:rPr>
        <w:t xml:space="preserve"> 15</w:t>
      </w:r>
      <w:r w:rsidR="000D4F7C" w:rsidRPr="000D4F7C">
        <w:rPr>
          <w:rFonts w:cstheme="minorHAnsi"/>
          <w:b/>
          <w:bCs/>
          <w:sz w:val="20"/>
          <w:szCs w:val="20"/>
          <w:vertAlign w:val="superscript"/>
        </w:rPr>
        <w:t>th</w:t>
      </w:r>
      <w:r w:rsidR="000D4F7C">
        <w:rPr>
          <w:rFonts w:cstheme="minorHAnsi"/>
          <w:b/>
          <w:bCs/>
          <w:sz w:val="20"/>
          <w:szCs w:val="20"/>
        </w:rPr>
        <w:t xml:space="preserve"> of May </w:t>
      </w:r>
      <w:r w:rsidR="003B02C9">
        <w:rPr>
          <w:rFonts w:cstheme="minorHAnsi"/>
          <w:b/>
          <w:bCs/>
          <w:sz w:val="20"/>
          <w:szCs w:val="20"/>
        </w:rPr>
        <w:t>2024.</w:t>
      </w:r>
    </w:p>
    <w:p w14:paraId="33643158" w14:textId="4830ABB0" w:rsidR="00D42574" w:rsidRPr="00E00F5C" w:rsidRDefault="00D42574" w:rsidP="00D42574">
      <w:pPr>
        <w:tabs>
          <w:tab w:val="left" w:pos="720"/>
          <w:tab w:val="left" w:pos="1440"/>
          <w:tab w:val="left" w:pos="2003"/>
        </w:tabs>
        <w:spacing w:after="0" w:line="240" w:lineRule="auto"/>
        <w:contextualSpacing/>
        <w:rPr>
          <w:rFonts w:cstheme="minorHAnsi"/>
          <w:sz w:val="20"/>
          <w:szCs w:val="20"/>
        </w:rPr>
      </w:pPr>
      <w:r w:rsidRPr="00E00F5C">
        <w:rPr>
          <w:rFonts w:cstheme="minorHAnsi"/>
          <w:sz w:val="20"/>
          <w:szCs w:val="20"/>
        </w:rPr>
        <w:t xml:space="preserve">The minutes were proposed by Cllr </w:t>
      </w:r>
      <w:r w:rsidR="000D4F7C">
        <w:rPr>
          <w:rFonts w:cstheme="minorHAnsi"/>
          <w:sz w:val="20"/>
          <w:szCs w:val="20"/>
        </w:rPr>
        <w:t xml:space="preserve">Moxham </w:t>
      </w:r>
      <w:r w:rsidRPr="00E00F5C">
        <w:rPr>
          <w:rFonts w:cstheme="minorHAnsi"/>
          <w:sz w:val="20"/>
          <w:szCs w:val="20"/>
        </w:rPr>
        <w:t xml:space="preserve">and seconded by Cllr </w:t>
      </w:r>
      <w:r w:rsidR="000D4F7C">
        <w:rPr>
          <w:rFonts w:cstheme="minorHAnsi"/>
          <w:sz w:val="20"/>
          <w:szCs w:val="20"/>
        </w:rPr>
        <w:t xml:space="preserve">Bird </w:t>
      </w:r>
      <w:r w:rsidRPr="00E00F5C">
        <w:rPr>
          <w:rFonts w:cstheme="minorHAnsi"/>
          <w:sz w:val="20"/>
          <w:szCs w:val="20"/>
        </w:rPr>
        <w:t>that the contents were a true and accurate record, and the minutes were signed by the Chairman.</w:t>
      </w:r>
    </w:p>
    <w:p w14:paraId="22B4A8E5" w14:textId="20AB5A76" w:rsidR="000B0AB9" w:rsidRPr="00E00F5C" w:rsidRDefault="00D42574" w:rsidP="00D42574">
      <w:pPr>
        <w:tabs>
          <w:tab w:val="left" w:pos="720"/>
          <w:tab w:val="left" w:pos="1440"/>
          <w:tab w:val="left" w:pos="2003"/>
        </w:tabs>
        <w:spacing w:after="0" w:line="240" w:lineRule="auto"/>
        <w:contextualSpacing/>
        <w:rPr>
          <w:rFonts w:cstheme="minorHAnsi"/>
          <w:sz w:val="20"/>
          <w:szCs w:val="20"/>
        </w:rPr>
      </w:pPr>
      <w:r w:rsidRPr="00E00F5C">
        <w:rPr>
          <w:rFonts w:cstheme="minorHAnsi"/>
          <w:sz w:val="20"/>
          <w:szCs w:val="20"/>
        </w:rPr>
        <w:tab/>
      </w:r>
      <w:r w:rsidRPr="00E00F5C">
        <w:rPr>
          <w:rFonts w:cstheme="minorHAnsi"/>
          <w:b/>
          <w:bCs/>
          <w:sz w:val="20"/>
          <w:szCs w:val="20"/>
        </w:rPr>
        <w:t>RESOLVED:</w:t>
      </w:r>
      <w:r w:rsidRPr="00E00F5C">
        <w:rPr>
          <w:rFonts w:cstheme="minorHAnsi"/>
          <w:sz w:val="20"/>
          <w:szCs w:val="20"/>
        </w:rPr>
        <w:t xml:space="preserve"> to approve the minutes dated the </w:t>
      </w:r>
      <w:r w:rsidR="000D4F7C">
        <w:rPr>
          <w:rFonts w:cstheme="minorHAnsi"/>
          <w:sz w:val="20"/>
          <w:szCs w:val="20"/>
        </w:rPr>
        <w:t>15</w:t>
      </w:r>
      <w:r w:rsidR="000D4F7C" w:rsidRPr="000D4F7C">
        <w:rPr>
          <w:rFonts w:cstheme="minorHAnsi"/>
          <w:sz w:val="20"/>
          <w:szCs w:val="20"/>
          <w:vertAlign w:val="superscript"/>
        </w:rPr>
        <w:t>th</w:t>
      </w:r>
      <w:r w:rsidR="000D4F7C">
        <w:rPr>
          <w:rFonts w:cstheme="minorHAnsi"/>
          <w:sz w:val="20"/>
          <w:szCs w:val="20"/>
        </w:rPr>
        <w:t xml:space="preserve"> of May 2024</w:t>
      </w:r>
      <w:r w:rsidRPr="00E00F5C">
        <w:rPr>
          <w:rFonts w:cstheme="minorHAnsi"/>
          <w:sz w:val="20"/>
          <w:szCs w:val="20"/>
        </w:rPr>
        <w:t xml:space="preserve"> (2</w:t>
      </w:r>
      <w:r w:rsidR="000D4F7C">
        <w:rPr>
          <w:rFonts w:cstheme="minorHAnsi"/>
          <w:sz w:val="20"/>
          <w:szCs w:val="20"/>
        </w:rPr>
        <w:t>5</w:t>
      </w:r>
      <w:r w:rsidRPr="00E00F5C">
        <w:rPr>
          <w:rFonts w:cstheme="minorHAnsi"/>
          <w:sz w:val="20"/>
          <w:szCs w:val="20"/>
        </w:rPr>
        <w:t>/</w:t>
      </w:r>
      <w:r w:rsidR="00661B09">
        <w:rPr>
          <w:rFonts w:cstheme="minorHAnsi"/>
          <w:sz w:val="20"/>
          <w:szCs w:val="20"/>
        </w:rPr>
        <w:t>6</w:t>
      </w:r>
      <w:r w:rsidRPr="00E00F5C">
        <w:rPr>
          <w:rFonts w:cstheme="minorHAnsi"/>
          <w:sz w:val="20"/>
          <w:szCs w:val="20"/>
        </w:rPr>
        <w:t xml:space="preserve"> – no budgetary requirements)</w:t>
      </w:r>
    </w:p>
    <w:p w14:paraId="5DB842FE" w14:textId="77777777" w:rsidR="00D42574" w:rsidRPr="00E00F5C" w:rsidRDefault="00D42574" w:rsidP="00D42574">
      <w:pPr>
        <w:tabs>
          <w:tab w:val="left" w:pos="720"/>
          <w:tab w:val="left" w:pos="1440"/>
          <w:tab w:val="left" w:pos="2003"/>
        </w:tabs>
        <w:spacing w:after="0" w:line="240" w:lineRule="auto"/>
        <w:contextualSpacing/>
        <w:rPr>
          <w:rFonts w:cstheme="minorHAnsi"/>
          <w:b/>
          <w:bCs/>
          <w:sz w:val="20"/>
          <w:szCs w:val="20"/>
        </w:rPr>
      </w:pPr>
    </w:p>
    <w:p w14:paraId="50073604" w14:textId="1E1BD072" w:rsidR="00B22798" w:rsidRPr="00E00F5C" w:rsidRDefault="000B0AB9" w:rsidP="00D42574">
      <w:pPr>
        <w:tabs>
          <w:tab w:val="left" w:pos="720"/>
          <w:tab w:val="left" w:pos="1440"/>
          <w:tab w:val="left" w:pos="2003"/>
        </w:tabs>
        <w:spacing w:after="0" w:line="240" w:lineRule="auto"/>
        <w:contextualSpacing/>
        <w:rPr>
          <w:rFonts w:cstheme="minorHAnsi"/>
          <w:b/>
          <w:bCs/>
          <w:sz w:val="20"/>
          <w:szCs w:val="20"/>
        </w:rPr>
      </w:pPr>
      <w:r w:rsidRPr="00E00F5C">
        <w:rPr>
          <w:rFonts w:cstheme="minorHAnsi"/>
          <w:b/>
          <w:bCs/>
          <w:sz w:val="20"/>
          <w:szCs w:val="20"/>
        </w:rPr>
        <w:lastRenderedPageBreak/>
        <w:t>2</w:t>
      </w:r>
      <w:r w:rsidR="000D4F7C">
        <w:rPr>
          <w:rFonts w:cstheme="minorHAnsi"/>
          <w:b/>
          <w:bCs/>
          <w:sz w:val="20"/>
          <w:szCs w:val="20"/>
        </w:rPr>
        <w:t>5</w:t>
      </w:r>
      <w:r w:rsidRPr="00E00F5C">
        <w:rPr>
          <w:rFonts w:cstheme="minorHAnsi"/>
          <w:b/>
          <w:bCs/>
          <w:sz w:val="20"/>
          <w:szCs w:val="20"/>
        </w:rPr>
        <w:t>/</w:t>
      </w:r>
      <w:r w:rsidR="00FE7201">
        <w:rPr>
          <w:rFonts w:cstheme="minorHAnsi"/>
          <w:b/>
          <w:bCs/>
          <w:sz w:val="20"/>
          <w:szCs w:val="20"/>
        </w:rPr>
        <w:t>7</w:t>
      </w:r>
      <w:r w:rsidRPr="00E00F5C">
        <w:rPr>
          <w:rFonts w:cstheme="minorHAnsi"/>
          <w:b/>
          <w:bCs/>
          <w:sz w:val="20"/>
          <w:szCs w:val="20"/>
        </w:rPr>
        <w:t xml:space="preserve">. </w:t>
      </w:r>
      <w:r w:rsidR="00B22798" w:rsidRPr="00E00F5C">
        <w:rPr>
          <w:rFonts w:cstheme="minorHAnsi"/>
          <w:b/>
          <w:bCs/>
          <w:sz w:val="20"/>
          <w:szCs w:val="20"/>
        </w:rPr>
        <w:t xml:space="preserve"> Approval of the annual accounts and governance statement.</w:t>
      </w:r>
    </w:p>
    <w:p w14:paraId="25037F6C" w14:textId="38E7E253" w:rsidR="00B22798" w:rsidRPr="00E00F5C" w:rsidRDefault="00B22798" w:rsidP="00CE3DE0">
      <w:pPr>
        <w:spacing w:after="0" w:line="240" w:lineRule="auto"/>
        <w:contextualSpacing/>
        <w:rPr>
          <w:rFonts w:cstheme="minorHAnsi"/>
          <w:bCs/>
          <w:sz w:val="20"/>
          <w:szCs w:val="20"/>
        </w:rPr>
      </w:pPr>
      <w:r w:rsidRPr="00E00F5C">
        <w:rPr>
          <w:rFonts w:cstheme="minorHAnsi"/>
          <w:bCs/>
          <w:sz w:val="20"/>
          <w:szCs w:val="20"/>
        </w:rPr>
        <w:t xml:space="preserve">The Clerk </w:t>
      </w:r>
      <w:r w:rsidR="00F95A93" w:rsidRPr="00E00F5C">
        <w:rPr>
          <w:rFonts w:cstheme="minorHAnsi"/>
          <w:bCs/>
          <w:sz w:val="20"/>
          <w:szCs w:val="20"/>
        </w:rPr>
        <w:t>circulated</w:t>
      </w:r>
      <w:r w:rsidRPr="00E00F5C">
        <w:rPr>
          <w:rFonts w:cstheme="minorHAnsi"/>
          <w:bCs/>
          <w:sz w:val="20"/>
          <w:szCs w:val="20"/>
        </w:rPr>
        <w:t xml:space="preserve"> the annual accounts and showed the bank recon</w:t>
      </w:r>
      <w:r w:rsidR="00043659" w:rsidRPr="00E00F5C">
        <w:rPr>
          <w:rFonts w:cstheme="minorHAnsi"/>
          <w:bCs/>
          <w:sz w:val="20"/>
          <w:szCs w:val="20"/>
        </w:rPr>
        <w:t>c</w:t>
      </w:r>
      <w:r w:rsidRPr="00E00F5C">
        <w:rPr>
          <w:rFonts w:cstheme="minorHAnsi"/>
          <w:bCs/>
          <w:sz w:val="20"/>
          <w:szCs w:val="20"/>
        </w:rPr>
        <w:t>il</w:t>
      </w:r>
      <w:r w:rsidR="00886782" w:rsidRPr="00E00F5C">
        <w:rPr>
          <w:rFonts w:cstheme="minorHAnsi"/>
          <w:bCs/>
          <w:sz w:val="20"/>
          <w:szCs w:val="20"/>
        </w:rPr>
        <w:t>i</w:t>
      </w:r>
      <w:r w:rsidRPr="00E00F5C">
        <w:rPr>
          <w:rFonts w:cstheme="minorHAnsi"/>
          <w:bCs/>
          <w:sz w:val="20"/>
          <w:szCs w:val="20"/>
        </w:rPr>
        <w:t xml:space="preserve">ation and </w:t>
      </w:r>
      <w:r w:rsidR="00430674">
        <w:rPr>
          <w:rFonts w:cstheme="minorHAnsi"/>
          <w:bCs/>
          <w:sz w:val="20"/>
          <w:szCs w:val="20"/>
        </w:rPr>
        <w:t>G</w:t>
      </w:r>
      <w:r w:rsidRPr="00E00F5C">
        <w:rPr>
          <w:rFonts w:cstheme="minorHAnsi"/>
          <w:bCs/>
          <w:sz w:val="20"/>
          <w:szCs w:val="20"/>
        </w:rPr>
        <w:t xml:space="preserve">overnance </w:t>
      </w:r>
      <w:r w:rsidR="00430674">
        <w:rPr>
          <w:rFonts w:cstheme="minorHAnsi"/>
          <w:bCs/>
          <w:sz w:val="20"/>
          <w:szCs w:val="20"/>
        </w:rPr>
        <w:t>S</w:t>
      </w:r>
      <w:r w:rsidRPr="00E00F5C">
        <w:rPr>
          <w:rFonts w:cstheme="minorHAnsi"/>
          <w:bCs/>
          <w:sz w:val="20"/>
          <w:szCs w:val="20"/>
        </w:rPr>
        <w:t xml:space="preserve">tatement to the </w:t>
      </w:r>
      <w:r w:rsidR="00C42A8E" w:rsidRPr="00E00F5C">
        <w:rPr>
          <w:rFonts w:cstheme="minorHAnsi"/>
          <w:bCs/>
          <w:sz w:val="20"/>
          <w:szCs w:val="20"/>
        </w:rPr>
        <w:t>Parish Council</w:t>
      </w:r>
      <w:r w:rsidRPr="00E00F5C">
        <w:rPr>
          <w:rFonts w:cstheme="minorHAnsi"/>
          <w:bCs/>
          <w:sz w:val="20"/>
          <w:szCs w:val="20"/>
        </w:rPr>
        <w:t xml:space="preserve"> for approval.  </w:t>
      </w:r>
      <w:r w:rsidR="00293110" w:rsidRPr="00E00F5C">
        <w:rPr>
          <w:rFonts w:cstheme="minorHAnsi"/>
          <w:bCs/>
          <w:sz w:val="20"/>
          <w:szCs w:val="20"/>
        </w:rPr>
        <w:t xml:space="preserve">Cllr </w:t>
      </w:r>
      <w:r w:rsidR="00551937">
        <w:rPr>
          <w:rFonts w:cstheme="minorHAnsi"/>
          <w:bCs/>
          <w:sz w:val="20"/>
          <w:szCs w:val="20"/>
        </w:rPr>
        <w:t xml:space="preserve">Bird </w:t>
      </w:r>
      <w:r w:rsidR="00293110" w:rsidRPr="00E00F5C">
        <w:rPr>
          <w:rFonts w:cstheme="minorHAnsi"/>
          <w:bCs/>
          <w:sz w:val="20"/>
          <w:szCs w:val="20"/>
        </w:rPr>
        <w:t xml:space="preserve">proposed the annual accounts and </w:t>
      </w:r>
      <w:r w:rsidR="00430674">
        <w:rPr>
          <w:rFonts w:cstheme="minorHAnsi"/>
          <w:bCs/>
          <w:sz w:val="20"/>
          <w:szCs w:val="20"/>
        </w:rPr>
        <w:t>G</w:t>
      </w:r>
      <w:r w:rsidR="00293110" w:rsidRPr="00E00F5C">
        <w:rPr>
          <w:rFonts w:cstheme="minorHAnsi"/>
          <w:bCs/>
          <w:sz w:val="20"/>
          <w:szCs w:val="20"/>
        </w:rPr>
        <w:t xml:space="preserve">overnance </w:t>
      </w:r>
      <w:r w:rsidR="00430674">
        <w:rPr>
          <w:rFonts w:cstheme="minorHAnsi"/>
          <w:bCs/>
          <w:sz w:val="20"/>
          <w:szCs w:val="20"/>
        </w:rPr>
        <w:t>S</w:t>
      </w:r>
      <w:r w:rsidR="00293110" w:rsidRPr="00E00F5C">
        <w:rPr>
          <w:rFonts w:cstheme="minorHAnsi"/>
          <w:bCs/>
          <w:sz w:val="20"/>
          <w:szCs w:val="20"/>
        </w:rPr>
        <w:t>tatement, this was seconded by Cllr S</w:t>
      </w:r>
      <w:r w:rsidR="00551937">
        <w:rPr>
          <w:rFonts w:cstheme="minorHAnsi"/>
          <w:bCs/>
          <w:sz w:val="20"/>
          <w:szCs w:val="20"/>
        </w:rPr>
        <w:t>tocks</w:t>
      </w:r>
      <w:r w:rsidR="00293110" w:rsidRPr="00E00F5C">
        <w:rPr>
          <w:rFonts w:cstheme="minorHAnsi"/>
          <w:bCs/>
          <w:sz w:val="20"/>
          <w:szCs w:val="20"/>
        </w:rPr>
        <w:t>, all in favour</w:t>
      </w:r>
      <w:r w:rsidR="00886782" w:rsidRPr="00E00F5C">
        <w:rPr>
          <w:rFonts w:cstheme="minorHAnsi"/>
          <w:bCs/>
          <w:sz w:val="20"/>
          <w:szCs w:val="20"/>
        </w:rPr>
        <w:t>:</w:t>
      </w:r>
    </w:p>
    <w:p w14:paraId="3F4C2510" w14:textId="019E7DC4" w:rsidR="00886782" w:rsidRPr="00E00F5C" w:rsidRDefault="00886782" w:rsidP="00293110">
      <w:pPr>
        <w:spacing w:after="0" w:line="240" w:lineRule="auto"/>
        <w:ind w:firstLine="720"/>
        <w:contextualSpacing/>
        <w:rPr>
          <w:rFonts w:cstheme="minorHAnsi"/>
          <w:bCs/>
          <w:sz w:val="20"/>
          <w:szCs w:val="20"/>
        </w:rPr>
      </w:pPr>
      <w:r w:rsidRPr="00E00F5C">
        <w:rPr>
          <w:rFonts w:cstheme="minorHAnsi"/>
          <w:bCs/>
          <w:sz w:val="20"/>
          <w:szCs w:val="20"/>
        </w:rPr>
        <w:t xml:space="preserve">To agree:     The </w:t>
      </w:r>
      <w:r w:rsidR="004C10BE">
        <w:rPr>
          <w:rFonts w:cstheme="minorHAnsi"/>
          <w:bCs/>
          <w:sz w:val="20"/>
          <w:szCs w:val="20"/>
        </w:rPr>
        <w:t>A</w:t>
      </w:r>
      <w:r w:rsidRPr="00E00F5C">
        <w:rPr>
          <w:rFonts w:cstheme="minorHAnsi"/>
          <w:bCs/>
          <w:sz w:val="20"/>
          <w:szCs w:val="20"/>
        </w:rPr>
        <w:t xml:space="preserve">nnual </w:t>
      </w:r>
      <w:r w:rsidR="004C10BE">
        <w:rPr>
          <w:rFonts w:cstheme="minorHAnsi"/>
          <w:bCs/>
          <w:sz w:val="20"/>
          <w:szCs w:val="20"/>
        </w:rPr>
        <w:t>G</w:t>
      </w:r>
      <w:r w:rsidRPr="00E00F5C">
        <w:rPr>
          <w:rFonts w:cstheme="minorHAnsi"/>
          <w:bCs/>
          <w:sz w:val="20"/>
          <w:szCs w:val="20"/>
        </w:rPr>
        <w:t xml:space="preserve">overnance </w:t>
      </w:r>
      <w:r w:rsidR="004C10BE">
        <w:rPr>
          <w:rFonts w:cstheme="minorHAnsi"/>
          <w:bCs/>
          <w:sz w:val="20"/>
          <w:szCs w:val="20"/>
        </w:rPr>
        <w:t>S</w:t>
      </w:r>
      <w:r w:rsidRPr="00E00F5C">
        <w:rPr>
          <w:rFonts w:cstheme="minorHAnsi"/>
          <w:bCs/>
          <w:sz w:val="20"/>
          <w:szCs w:val="20"/>
        </w:rPr>
        <w:t>tatement 20</w:t>
      </w:r>
      <w:r w:rsidR="00D42574" w:rsidRPr="00E00F5C">
        <w:rPr>
          <w:rFonts w:cstheme="minorHAnsi"/>
          <w:bCs/>
          <w:sz w:val="20"/>
          <w:szCs w:val="20"/>
        </w:rPr>
        <w:t>2</w:t>
      </w:r>
      <w:r w:rsidR="000D4F7C">
        <w:rPr>
          <w:rFonts w:cstheme="minorHAnsi"/>
          <w:bCs/>
          <w:sz w:val="20"/>
          <w:szCs w:val="20"/>
        </w:rPr>
        <w:t>4</w:t>
      </w:r>
      <w:r w:rsidR="00661B09">
        <w:rPr>
          <w:rFonts w:cstheme="minorHAnsi"/>
          <w:bCs/>
          <w:sz w:val="20"/>
          <w:szCs w:val="20"/>
        </w:rPr>
        <w:t>/</w:t>
      </w:r>
      <w:r w:rsidR="00715A1F">
        <w:rPr>
          <w:rFonts w:cstheme="minorHAnsi"/>
          <w:bCs/>
          <w:sz w:val="20"/>
          <w:szCs w:val="20"/>
        </w:rPr>
        <w:t>2</w:t>
      </w:r>
      <w:r w:rsidR="000D4F7C">
        <w:rPr>
          <w:rFonts w:cstheme="minorHAnsi"/>
          <w:bCs/>
          <w:sz w:val="20"/>
          <w:szCs w:val="20"/>
        </w:rPr>
        <w:t>5</w:t>
      </w:r>
      <w:r w:rsidRPr="00E00F5C">
        <w:rPr>
          <w:rFonts w:cstheme="minorHAnsi"/>
          <w:bCs/>
          <w:sz w:val="20"/>
          <w:szCs w:val="20"/>
        </w:rPr>
        <w:t xml:space="preserve"> – this was agreed </w:t>
      </w:r>
    </w:p>
    <w:p w14:paraId="6736B9B7" w14:textId="2D4874D9" w:rsidR="00886782" w:rsidRPr="00E00F5C" w:rsidRDefault="00886782" w:rsidP="00293110">
      <w:pPr>
        <w:spacing w:after="0" w:line="240" w:lineRule="auto"/>
        <w:ind w:firstLine="720"/>
        <w:contextualSpacing/>
        <w:rPr>
          <w:rFonts w:cstheme="minorHAnsi"/>
          <w:bCs/>
          <w:sz w:val="20"/>
          <w:szCs w:val="20"/>
        </w:rPr>
      </w:pPr>
      <w:r w:rsidRPr="00E00F5C">
        <w:rPr>
          <w:rFonts w:cstheme="minorHAnsi"/>
          <w:bCs/>
          <w:sz w:val="20"/>
          <w:szCs w:val="20"/>
        </w:rPr>
        <w:t>To agree:     The end of year accounting statements 20</w:t>
      </w:r>
      <w:r w:rsidR="00D42574" w:rsidRPr="00E00F5C">
        <w:rPr>
          <w:rFonts w:cstheme="minorHAnsi"/>
          <w:bCs/>
          <w:sz w:val="20"/>
          <w:szCs w:val="20"/>
        </w:rPr>
        <w:t>2</w:t>
      </w:r>
      <w:r w:rsidR="000D4F7C">
        <w:rPr>
          <w:rFonts w:cstheme="minorHAnsi"/>
          <w:bCs/>
          <w:sz w:val="20"/>
          <w:szCs w:val="20"/>
        </w:rPr>
        <w:t>4</w:t>
      </w:r>
      <w:r w:rsidRPr="00E00F5C">
        <w:rPr>
          <w:rFonts w:cstheme="minorHAnsi"/>
          <w:bCs/>
          <w:sz w:val="20"/>
          <w:szCs w:val="20"/>
        </w:rPr>
        <w:t>/</w:t>
      </w:r>
      <w:r w:rsidR="00C42A8E" w:rsidRPr="00E00F5C">
        <w:rPr>
          <w:rFonts w:cstheme="minorHAnsi"/>
          <w:bCs/>
          <w:sz w:val="20"/>
          <w:szCs w:val="20"/>
        </w:rPr>
        <w:t>2</w:t>
      </w:r>
      <w:r w:rsidR="000D4F7C">
        <w:rPr>
          <w:rFonts w:cstheme="minorHAnsi"/>
          <w:bCs/>
          <w:sz w:val="20"/>
          <w:szCs w:val="20"/>
        </w:rPr>
        <w:t>5</w:t>
      </w:r>
      <w:r w:rsidRPr="00E00F5C">
        <w:rPr>
          <w:rFonts w:cstheme="minorHAnsi"/>
          <w:bCs/>
          <w:sz w:val="20"/>
          <w:szCs w:val="20"/>
        </w:rPr>
        <w:t xml:space="preserve"> - this was agreed</w:t>
      </w:r>
    </w:p>
    <w:p w14:paraId="397F98B1" w14:textId="0D35C95E" w:rsidR="00886782" w:rsidRPr="00E00F5C" w:rsidRDefault="00886782" w:rsidP="00293110">
      <w:pPr>
        <w:spacing w:after="0" w:line="240" w:lineRule="auto"/>
        <w:ind w:firstLine="720"/>
        <w:contextualSpacing/>
        <w:rPr>
          <w:rFonts w:cstheme="minorHAnsi"/>
          <w:bCs/>
          <w:sz w:val="20"/>
          <w:szCs w:val="20"/>
        </w:rPr>
      </w:pPr>
      <w:r w:rsidRPr="00E00F5C">
        <w:rPr>
          <w:rFonts w:cstheme="minorHAnsi"/>
          <w:bCs/>
          <w:sz w:val="20"/>
          <w:szCs w:val="20"/>
        </w:rPr>
        <w:t xml:space="preserve">To agree:     The </w:t>
      </w:r>
      <w:r w:rsidR="004C10BE">
        <w:rPr>
          <w:rFonts w:cstheme="minorHAnsi"/>
          <w:bCs/>
          <w:sz w:val="20"/>
          <w:szCs w:val="20"/>
        </w:rPr>
        <w:t>A</w:t>
      </w:r>
      <w:r w:rsidRPr="00E00F5C">
        <w:rPr>
          <w:rFonts w:cstheme="minorHAnsi"/>
          <w:bCs/>
          <w:sz w:val="20"/>
          <w:szCs w:val="20"/>
        </w:rPr>
        <w:t xml:space="preserve">sset </w:t>
      </w:r>
      <w:r w:rsidR="004C10BE">
        <w:rPr>
          <w:rFonts w:cstheme="minorHAnsi"/>
          <w:bCs/>
          <w:sz w:val="20"/>
          <w:szCs w:val="20"/>
        </w:rPr>
        <w:t>R</w:t>
      </w:r>
      <w:r w:rsidRPr="00E00F5C">
        <w:rPr>
          <w:rFonts w:cstheme="minorHAnsi"/>
          <w:bCs/>
          <w:sz w:val="20"/>
          <w:szCs w:val="20"/>
        </w:rPr>
        <w:t>egister was amended and agreed for 20</w:t>
      </w:r>
      <w:r w:rsidR="00D42574" w:rsidRPr="00E00F5C">
        <w:rPr>
          <w:rFonts w:cstheme="minorHAnsi"/>
          <w:bCs/>
          <w:sz w:val="20"/>
          <w:szCs w:val="20"/>
        </w:rPr>
        <w:t>2</w:t>
      </w:r>
      <w:r w:rsidR="000D4F7C">
        <w:rPr>
          <w:rFonts w:cstheme="minorHAnsi"/>
          <w:bCs/>
          <w:sz w:val="20"/>
          <w:szCs w:val="20"/>
        </w:rPr>
        <w:t>4</w:t>
      </w:r>
      <w:r w:rsidRPr="00E00F5C">
        <w:rPr>
          <w:rFonts w:cstheme="minorHAnsi"/>
          <w:bCs/>
          <w:sz w:val="20"/>
          <w:szCs w:val="20"/>
        </w:rPr>
        <w:t>/</w:t>
      </w:r>
      <w:r w:rsidR="00D42574" w:rsidRPr="00E00F5C">
        <w:rPr>
          <w:rFonts w:cstheme="minorHAnsi"/>
          <w:bCs/>
          <w:sz w:val="20"/>
          <w:szCs w:val="20"/>
        </w:rPr>
        <w:t>2</w:t>
      </w:r>
      <w:r w:rsidR="000D4F7C">
        <w:rPr>
          <w:rFonts w:cstheme="minorHAnsi"/>
          <w:bCs/>
          <w:sz w:val="20"/>
          <w:szCs w:val="20"/>
        </w:rPr>
        <w:t>5</w:t>
      </w:r>
    </w:p>
    <w:p w14:paraId="6F1197C3" w14:textId="7D70536F" w:rsidR="00886782" w:rsidRDefault="00886782" w:rsidP="00293110">
      <w:pPr>
        <w:spacing w:after="0" w:line="240" w:lineRule="auto"/>
        <w:ind w:firstLine="720"/>
        <w:contextualSpacing/>
        <w:rPr>
          <w:rFonts w:cstheme="minorHAnsi"/>
          <w:bCs/>
          <w:sz w:val="20"/>
          <w:szCs w:val="20"/>
        </w:rPr>
      </w:pPr>
      <w:r w:rsidRPr="00E00F5C">
        <w:rPr>
          <w:rFonts w:cstheme="minorHAnsi"/>
          <w:bCs/>
          <w:sz w:val="20"/>
          <w:szCs w:val="20"/>
        </w:rPr>
        <w:t>To agree:     The bank reconciliation 20</w:t>
      </w:r>
      <w:r w:rsidR="00D42574" w:rsidRPr="00E00F5C">
        <w:rPr>
          <w:rFonts w:cstheme="minorHAnsi"/>
          <w:bCs/>
          <w:sz w:val="20"/>
          <w:szCs w:val="20"/>
        </w:rPr>
        <w:t>2</w:t>
      </w:r>
      <w:r w:rsidR="000D4F7C">
        <w:rPr>
          <w:rFonts w:cstheme="minorHAnsi"/>
          <w:bCs/>
          <w:sz w:val="20"/>
          <w:szCs w:val="20"/>
        </w:rPr>
        <w:t>4</w:t>
      </w:r>
      <w:r w:rsidRPr="00E00F5C">
        <w:rPr>
          <w:rFonts w:cstheme="minorHAnsi"/>
          <w:bCs/>
          <w:sz w:val="20"/>
          <w:szCs w:val="20"/>
        </w:rPr>
        <w:t>/</w:t>
      </w:r>
      <w:r w:rsidR="00C42A8E" w:rsidRPr="00E00F5C">
        <w:rPr>
          <w:rFonts w:cstheme="minorHAnsi"/>
          <w:bCs/>
          <w:sz w:val="20"/>
          <w:szCs w:val="20"/>
        </w:rPr>
        <w:t>2</w:t>
      </w:r>
      <w:r w:rsidR="000D4F7C">
        <w:rPr>
          <w:rFonts w:cstheme="minorHAnsi"/>
          <w:bCs/>
          <w:sz w:val="20"/>
          <w:szCs w:val="20"/>
        </w:rPr>
        <w:t>5</w:t>
      </w:r>
      <w:r w:rsidRPr="00E00F5C">
        <w:rPr>
          <w:rFonts w:cstheme="minorHAnsi"/>
          <w:bCs/>
          <w:sz w:val="20"/>
          <w:szCs w:val="20"/>
        </w:rPr>
        <w:t xml:space="preserve">– this was </w:t>
      </w:r>
      <w:r w:rsidR="00690F59" w:rsidRPr="00E00F5C">
        <w:rPr>
          <w:rFonts w:cstheme="minorHAnsi"/>
          <w:bCs/>
          <w:sz w:val="20"/>
          <w:szCs w:val="20"/>
        </w:rPr>
        <w:t>agreed.</w:t>
      </w:r>
    </w:p>
    <w:p w14:paraId="3C33DA23" w14:textId="4AF89CA4" w:rsidR="00551937" w:rsidRDefault="00551937" w:rsidP="00293110">
      <w:pPr>
        <w:spacing w:after="0" w:line="240" w:lineRule="auto"/>
        <w:ind w:firstLine="720"/>
        <w:contextualSpacing/>
        <w:rPr>
          <w:rFonts w:cstheme="minorHAnsi"/>
          <w:bCs/>
          <w:sz w:val="20"/>
          <w:szCs w:val="20"/>
        </w:rPr>
      </w:pPr>
      <w:r>
        <w:rPr>
          <w:rFonts w:cstheme="minorHAnsi"/>
          <w:bCs/>
          <w:sz w:val="20"/>
          <w:szCs w:val="20"/>
        </w:rPr>
        <w:t>Confirmed:  There were no conflict</w:t>
      </w:r>
      <w:r w:rsidR="00AD7F76">
        <w:rPr>
          <w:rFonts w:cstheme="minorHAnsi"/>
          <w:bCs/>
          <w:sz w:val="20"/>
          <w:szCs w:val="20"/>
        </w:rPr>
        <w:t>s</w:t>
      </w:r>
      <w:r>
        <w:rPr>
          <w:rFonts w:cstheme="minorHAnsi"/>
          <w:bCs/>
          <w:sz w:val="20"/>
          <w:szCs w:val="20"/>
        </w:rPr>
        <w:t xml:space="preserve"> of interest with BDO LLP</w:t>
      </w:r>
    </w:p>
    <w:p w14:paraId="6B1A7D15" w14:textId="7B4149ED" w:rsidR="00886782" w:rsidRDefault="00886782" w:rsidP="00886782">
      <w:pPr>
        <w:spacing w:after="0" w:line="240" w:lineRule="auto"/>
        <w:ind w:left="720"/>
        <w:contextualSpacing/>
        <w:rPr>
          <w:rFonts w:cstheme="minorHAnsi"/>
          <w:bCs/>
          <w:sz w:val="20"/>
          <w:szCs w:val="20"/>
        </w:rPr>
      </w:pPr>
      <w:r w:rsidRPr="00E00F5C">
        <w:rPr>
          <w:rFonts w:cstheme="minorHAnsi"/>
          <w:b/>
          <w:bCs/>
          <w:sz w:val="20"/>
          <w:szCs w:val="20"/>
        </w:rPr>
        <w:t>RESOLVED:</w:t>
      </w:r>
      <w:r w:rsidRPr="00E00F5C">
        <w:rPr>
          <w:rFonts w:cstheme="minorHAnsi"/>
          <w:bCs/>
          <w:sz w:val="20"/>
          <w:szCs w:val="20"/>
        </w:rPr>
        <w:t xml:space="preserve"> The </w:t>
      </w:r>
      <w:r w:rsidR="00C42A8E" w:rsidRPr="00E00F5C">
        <w:rPr>
          <w:rFonts w:cstheme="minorHAnsi"/>
          <w:bCs/>
          <w:sz w:val="20"/>
          <w:szCs w:val="20"/>
        </w:rPr>
        <w:t xml:space="preserve">Parish Council </w:t>
      </w:r>
      <w:r w:rsidRPr="00E00F5C">
        <w:rPr>
          <w:rFonts w:cstheme="minorHAnsi"/>
          <w:bCs/>
          <w:sz w:val="20"/>
          <w:szCs w:val="20"/>
        </w:rPr>
        <w:t>agreed to the above fi</w:t>
      </w:r>
      <w:r w:rsidR="00FE02BC" w:rsidRPr="00E00F5C">
        <w:rPr>
          <w:rFonts w:cstheme="minorHAnsi"/>
          <w:bCs/>
          <w:sz w:val="20"/>
          <w:szCs w:val="20"/>
        </w:rPr>
        <w:t>nance</w:t>
      </w:r>
      <w:r w:rsidRPr="00E00F5C">
        <w:rPr>
          <w:rFonts w:cstheme="minorHAnsi"/>
          <w:bCs/>
          <w:sz w:val="20"/>
          <w:szCs w:val="20"/>
        </w:rPr>
        <w:t xml:space="preserve"> </w:t>
      </w:r>
      <w:r w:rsidR="00293110" w:rsidRPr="00E00F5C">
        <w:rPr>
          <w:rFonts w:cstheme="minorHAnsi"/>
          <w:bCs/>
          <w:sz w:val="20"/>
          <w:szCs w:val="20"/>
        </w:rPr>
        <w:t>agreements</w:t>
      </w:r>
      <w:r w:rsidR="00551937">
        <w:rPr>
          <w:rFonts w:cstheme="minorHAnsi"/>
          <w:bCs/>
          <w:sz w:val="20"/>
          <w:szCs w:val="20"/>
        </w:rPr>
        <w:t xml:space="preserve"> and confirmed no conflict of </w:t>
      </w:r>
      <w:r w:rsidR="00284A99">
        <w:rPr>
          <w:rFonts w:cstheme="minorHAnsi"/>
          <w:bCs/>
          <w:sz w:val="20"/>
          <w:szCs w:val="20"/>
        </w:rPr>
        <w:t>interest,</w:t>
      </w:r>
      <w:r w:rsidR="00551937">
        <w:rPr>
          <w:rFonts w:cstheme="minorHAnsi"/>
          <w:bCs/>
          <w:sz w:val="20"/>
          <w:szCs w:val="20"/>
        </w:rPr>
        <w:t xml:space="preserve"> </w:t>
      </w:r>
      <w:r w:rsidRPr="00E00F5C">
        <w:rPr>
          <w:rFonts w:cstheme="minorHAnsi"/>
          <w:bCs/>
          <w:sz w:val="20"/>
          <w:szCs w:val="20"/>
        </w:rPr>
        <w:t xml:space="preserve">and </w:t>
      </w:r>
      <w:r w:rsidR="00FE02BC" w:rsidRPr="00E00F5C">
        <w:rPr>
          <w:rFonts w:cstheme="minorHAnsi"/>
          <w:bCs/>
          <w:sz w:val="20"/>
          <w:szCs w:val="20"/>
        </w:rPr>
        <w:t>they were</w:t>
      </w:r>
      <w:r w:rsidR="004D7B37" w:rsidRPr="00E00F5C">
        <w:rPr>
          <w:rFonts w:cstheme="minorHAnsi"/>
          <w:bCs/>
          <w:sz w:val="20"/>
          <w:szCs w:val="20"/>
        </w:rPr>
        <w:t xml:space="preserve"> signed by </w:t>
      </w:r>
      <w:r w:rsidR="00C42A8E" w:rsidRPr="00E00F5C">
        <w:rPr>
          <w:rFonts w:cstheme="minorHAnsi"/>
          <w:bCs/>
          <w:sz w:val="20"/>
          <w:szCs w:val="20"/>
        </w:rPr>
        <w:t>the Chairman</w:t>
      </w:r>
      <w:r w:rsidRPr="00E00F5C">
        <w:rPr>
          <w:rFonts w:cstheme="minorHAnsi"/>
          <w:bCs/>
          <w:sz w:val="20"/>
          <w:szCs w:val="20"/>
        </w:rPr>
        <w:t xml:space="preserve"> (2</w:t>
      </w:r>
      <w:r w:rsidR="000D4F7C">
        <w:rPr>
          <w:rFonts w:cstheme="minorHAnsi"/>
          <w:bCs/>
          <w:sz w:val="20"/>
          <w:szCs w:val="20"/>
        </w:rPr>
        <w:t>5</w:t>
      </w:r>
      <w:r w:rsidRPr="00E00F5C">
        <w:rPr>
          <w:rFonts w:cstheme="minorHAnsi"/>
          <w:bCs/>
          <w:sz w:val="20"/>
          <w:szCs w:val="20"/>
        </w:rPr>
        <w:t>/</w:t>
      </w:r>
      <w:r w:rsidR="00293110" w:rsidRPr="00E00F5C">
        <w:rPr>
          <w:rFonts w:cstheme="minorHAnsi"/>
          <w:bCs/>
          <w:sz w:val="20"/>
          <w:szCs w:val="20"/>
        </w:rPr>
        <w:t>0</w:t>
      </w:r>
      <w:r w:rsidR="00661B09">
        <w:rPr>
          <w:rFonts w:cstheme="minorHAnsi"/>
          <w:bCs/>
          <w:sz w:val="20"/>
          <w:szCs w:val="20"/>
        </w:rPr>
        <w:t>7</w:t>
      </w:r>
      <w:r w:rsidR="00293110" w:rsidRPr="00E00F5C">
        <w:rPr>
          <w:rFonts w:cstheme="minorHAnsi"/>
          <w:bCs/>
          <w:sz w:val="20"/>
          <w:szCs w:val="20"/>
        </w:rPr>
        <w:t xml:space="preserve"> no</w:t>
      </w:r>
      <w:r w:rsidRPr="00E00F5C">
        <w:rPr>
          <w:rFonts w:cstheme="minorHAnsi"/>
          <w:bCs/>
          <w:sz w:val="20"/>
          <w:szCs w:val="20"/>
        </w:rPr>
        <w:t xml:space="preserve"> budgetary provision required)</w:t>
      </w:r>
      <w:r w:rsidR="00661B09">
        <w:rPr>
          <w:rFonts w:cstheme="minorHAnsi"/>
          <w:bCs/>
          <w:sz w:val="20"/>
          <w:szCs w:val="20"/>
        </w:rPr>
        <w:t xml:space="preserve">  </w:t>
      </w:r>
    </w:p>
    <w:p w14:paraId="73D95E12" w14:textId="77777777" w:rsidR="00D75371" w:rsidRPr="00D75371" w:rsidRDefault="00D75371" w:rsidP="00D75371">
      <w:pPr>
        <w:spacing w:after="0" w:line="240" w:lineRule="auto"/>
        <w:contextualSpacing/>
        <w:rPr>
          <w:rFonts w:cstheme="minorHAnsi"/>
          <w:bCs/>
          <w:sz w:val="20"/>
          <w:szCs w:val="20"/>
        </w:rPr>
      </w:pPr>
      <w:r w:rsidRPr="00D75371">
        <w:rPr>
          <w:rFonts w:cstheme="minorHAnsi"/>
          <w:bCs/>
          <w:sz w:val="20"/>
          <w:szCs w:val="20"/>
        </w:rPr>
        <w:t>At this point the Chairman closed the AGM and opened the Parish Council meeting</w:t>
      </w:r>
    </w:p>
    <w:p w14:paraId="74FAC482" w14:textId="77777777" w:rsidR="00D75371" w:rsidRPr="00D75371" w:rsidRDefault="00D75371" w:rsidP="00D75371">
      <w:pPr>
        <w:spacing w:after="0" w:line="240" w:lineRule="auto"/>
        <w:contextualSpacing/>
        <w:rPr>
          <w:rFonts w:cstheme="minorHAnsi"/>
          <w:bCs/>
          <w:sz w:val="20"/>
          <w:szCs w:val="20"/>
        </w:rPr>
      </w:pPr>
    </w:p>
    <w:p w14:paraId="5351A5B0" w14:textId="77777777" w:rsidR="00D75371" w:rsidRPr="00D75371" w:rsidRDefault="00D75371" w:rsidP="00D75371">
      <w:pPr>
        <w:spacing w:after="0" w:line="240" w:lineRule="auto"/>
        <w:contextualSpacing/>
        <w:jc w:val="center"/>
        <w:rPr>
          <w:rFonts w:cstheme="minorHAnsi"/>
          <w:b/>
          <w:sz w:val="24"/>
          <w:szCs w:val="24"/>
        </w:rPr>
      </w:pPr>
      <w:r w:rsidRPr="00D75371">
        <w:rPr>
          <w:rFonts w:cstheme="minorHAnsi"/>
          <w:b/>
          <w:sz w:val="24"/>
          <w:szCs w:val="24"/>
        </w:rPr>
        <w:t>Bryanston Parish Council meeting</w:t>
      </w:r>
    </w:p>
    <w:p w14:paraId="7E4E3184" w14:textId="77777777" w:rsidR="00D75371" w:rsidRPr="00D75371" w:rsidRDefault="00D75371" w:rsidP="00D75371">
      <w:pPr>
        <w:spacing w:after="0" w:line="240" w:lineRule="auto"/>
        <w:contextualSpacing/>
        <w:rPr>
          <w:rFonts w:cstheme="minorHAnsi"/>
          <w:bCs/>
          <w:sz w:val="20"/>
          <w:szCs w:val="20"/>
        </w:rPr>
      </w:pPr>
    </w:p>
    <w:p w14:paraId="02A5FC48" w14:textId="6FBB9859" w:rsidR="00EC1E8B" w:rsidRPr="00C84A7E" w:rsidRDefault="00EC1E8B" w:rsidP="00EC1E8B">
      <w:pPr>
        <w:spacing w:after="0" w:line="240" w:lineRule="auto"/>
        <w:contextualSpacing/>
        <w:rPr>
          <w:rFonts w:cstheme="minorHAnsi"/>
          <w:b/>
          <w:sz w:val="20"/>
          <w:szCs w:val="20"/>
        </w:rPr>
      </w:pPr>
      <w:r w:rsidRPr="00C84A7E">
        <w:rPr>
          <w:rFonts w:cstheme="minorHAnsi"/>
          <w:b/>
          <w:sz w:val="20"/>
          <w:szCs w:val="20"/>
        </w:rPr>
        <w:t>2</w:t>
      </w:r>
      <w:r w:rsidR="000D4F7C">
        <w:rPr>
          <w:rFonts w:cstheme="minorHAnsi"/>
          <w:b/>
          <w:sz w:val="20"/>
          <w:szCs w:val="20"/>
        </w:rPr>
        <w:t>5</w:t>
      </w:r>
      <w:r w:rsidRPr="00C84A7E">
        <w:rPr>
          <w:rFonts w:cstheme="minorHAnsi"/>
          <w:b/>
          <w:sz w:val="20"/>
          <w:szCs w:val="20"/>
        </w:rPr>
        <w:t xml:space="preserve">/8. Approve minutes from </w:t>
      </w:r>
      <w:r w:rsidR="000D4F7C">
        <w:rPr>
          <w:rFonts w:cstheme="minorHAnsi"/>
          <w:b/>
          <w:sz w:val="20"/>
          <w:szCs w:val="20"/>
        </w:rPr>
        <w:t>12</w:t>
      </w:r>
      <w:r w:rsidR="000D4F7C" w:rsidRPr="000D4F7C">
        <w:rPr>
          <w:rFonts w:cstheme="minorHAnsi"/>
          <w:b/>
          <w:sz w:val="20"/>
          <w:szCs w:val="20"/>
          <w:vertAlign w:val="superscript"/>
        </w:rPr>
        <w:t>th</w:t>
      </w:r>
      <w:r w:rsidR="000D4F7C">
        <w:rPr>
          <w:rFonts w:cstheme="minorHAnsi"/>
          <w:b/>
          <w:sz w:val="20"/>
          <w:szCs w:val="20"/>
        </w:rPr>
        <w:t xml:space="preserve"> of March 2025</w:t>
      </w:r>
      <w:r w:rsidRPr="00C84A7E">
        <w:rPr>
          <w:rFonts w:cstheme="minorHAnsi"/>
          <w:b/>
          <w:sz w:val="20"/>
          <w:szCs w:val="20"/>
        </w:rPr>
        <w:t xml:space="preserve"> and matters arising from the meeting.</w:t>
      </w:r>
    </w:p>
    <w:p w14:paraId="34CBF687" w14:textId="46A7A0B1" w:rsidR="00EC1E8B" w:rsidRPr="00B06609" w:rsidRDefault="00EC1E8B" w:rsidP="00EC1E8B">
      <w:pPr>
        <w:spacing w:after="0" w:line="240" w:lineRule="auto"/>
        <w:contextualSpacing/>
        <w:rPr>
          <w:rFonts w:cstheme="minorHAnsi"/>
          <w:bCs/>
          <w:sz w:val="20"/>
          <w:szCs w:val="20"/>
        </w:rPr>
      </w:pPr>
      <w:r w:rsidRPr="00B06609">
        <w:rPr>
          <w:rFonts w:cstheme="minorHAnsi"/>
          <w:bCs/>
          <w:sz w:val="20"/>
          <w:szCs w:val="20"/>
        </w:rPr>
        <w:t xml:space="preserve">The minutes had been circulated. These were proposed by Cllr </w:t>
      </w:r>
      <w:r w:rsidR="000D4F7C">
        <w:rPr>
          <w:rFonts w:cstheme="minorHAnsi"/>
          <w:bCs/>
          <w:sz w:val="20"/>
          <w:szCs w:val="20"/>
        </w:rPr>
        <w:t>Stone</w:t>
      </w:r>
      <w:r w:rsidRPr="00B06609">
        <w:rPr>
          <w:rFonts w:cstheme="minorHAnsi"/>
          <w:bCs/>
          <w:sz w:val="20"/>
          <w:szCs w:val="20"/>
        </w:rPr>
        <w:t xml:space="preserve"> and seconded by Cllr </w:t>
      </w:r>
      <w:r w:rsidR="000D4F7C">
        <w:rPr>
          <w:rFonts w:cstheme="minorHAnsi"/>
          <w:bCs/>
          <w:sz w:val="20"/>
          <w:szCs w:val="20"/>
        </w:rPr>
        <w:t>Cowling</w:t>
      </w:r>
      <w:r w:rsidRPr="00B06609">
        <w:rPr>
          <w:rFonts w:cstheme="minorHAnsi"/>
          <w:bCs/>
          <w:sz w:val="20"/>
          <w:szCs w:val="20"/>
        </w:rPr>
        <w:t>. All members agreed that the contents were a true and accurate record, and the minutes were signed by the Chairman.</w:t>
      </w:r>
    </w:p>
    <w:p w14:paraId="0FBD5E82" w14:textId="74373E14" w:rsidR="00EC1E8B" w:rsidRPr="00B06609" w:rsidRDefault="00EC1E8B" w:rsidP="00EC1E8B">
      <w:pPr>
        <w:spacing w:after="0" w:line="240" w:lineRule="auto"/>
        <w:contextualSpacing/>
        <w:rPr>
          <w:rFonts w:cstheme="minorHAnsi"/>
          <w:bCs/>
          <w:sz w:val="20"/>
          <w:szCs w:val="20"/>
        </w:rPr>
      </w:pPr>
      <w:r w:rsidRPr="00B06609">
        <w:rPr>
          <w:rFonts w:cstheme="minorHAnsi"/>
          <w:bCs/>
          <w:sz w:val="20"/>
          <w:szCs w:val="20"/>
        </w:rPr>
        <w:tab/>
      </w:r>
      <w:r w:rsidRPr="00B06609">
        <w:rPr>
          <w:rFonts w:cstheme="minorHAnsi"/>
          <w:b/>
          <w:sz w:val="20"/>
          <w:szCs w:val="20"/>
        </w:rPr>
        <w:t>RESOLVED</w:t>
      </w:r>
      <w:r w:rsidRPr="00B06609">
        <w:rPr>
          <w:rFonts w:cstheme="minorHAnsi"/>
          <w:bCs/>
          <w:sz w:val="20"/>
          <w:szCs w:val="20"/>
        </w:rPr>
        <w:t xml:space="preserve">: to approve the minutes dated the </w:t>
      </w:r>
      <w:r w:rsidR="000D4F7C">
        <w:rPr>
          <w:rFonts w:cstheme="minorHAnsi"/>
          <w:bCs/>
          <w:sz w:val="20"/>
          <w:szCs w:val="20"/>
        </w:rPr>
        <w:t>12</w:t>
      </w:r>
      <w:r w:rsidR="000D4F7C" w:rsidRPr="000D4F7C">
        <w:rPr>
          <w:rFonts w:cstheme="minorHAnsi"/>
          <w:bCs/>
          <w:sz w:val="20"/>
          <w:szCs w:val="20"/>
          <w:vertAlign w:val="superscript"/>
        </w:rPr>
        <w:t>th</w:t>
      </w:r>
      <w:r w:rsidR="000D4F7C">
        <w:rPr>
          <w:rFonts w:cstheme="minorHAnsi"/>
          <w:bCs/>
          <w:sz w:val="20"/>
          <w:szCs w:val="20"/>
        </w:rPr>
        <w:t xml:space="preserve"> of March 2025</w:t>
      </w:r>
      <w:r w:rsidRPr="00B06609">
        <w:rPr>
          <w:rFonts w:cstheme="minorHAnsi"/>
          <w:bCs/>
          <w:sz w:val="20"/>
          <w:szCs w:val="20"/>
        </w:rPr>
        <w:t xml:space="preserve"> (2</w:t>
      </w:r>
      <w:r w:rsidR="000D4F7C">
        <w:rPr>
          <w:rFonts w:cstheme="minorHAnsi"/>
          <w:bCs/>
          <w:sz w:val="20"/>
          <w:szCs w:val="20"/>
        </w:rPr>
        <w:t>5</w:t>
      </w:r>
      <w:r w:rsidRPr="00B06609">
        <w:rPr>
          <w:rFonts w:cstheme="minorHAnsi"/>
          <w:bCs/>
          <w:sz w:val="20"/>
          <w:szCs w:val="20"/>
        </w:rPr>
        <w:t>/8 no budgetary requirements)</w:t>
      </w:r>
    </w:p>
    <w:p w14:paraId="6EDF53F3" w14:textId="77777777" w:rsidR="00EC1E8B" w:rsidRPr="00B06609" w:rsidRDefault="00EC1E8B" w:rsidP="00EC1E8B">
      <w:pPr>
        <w:spacing w:after="0" w:line="240" w:lineRule="auto"/>
        <w:contextualSpacing/>
        <w:rPr>
          <w:rFonts w:cstheme="minorHAnsi"/>
          <w:bCs/>
          <w:sz w:val="20"/>
          <w:szCs w:val="20"/>
        </w:rPr>
      </w:pPr>
      <w:r w:rsidRPr="00B06609">
        <w:rPr>
          <w:rFonts w:cstheme="minorHAnsi"/>
          <w:bCs/>
          <w:sz w:val="20"/>
          <w:szCs w:val="20"/>
        </w:rPr>
        <w:t>Matters arising that were discussed:</w:t>
      </w:r>
    </w:p>
    <w:p w14:paraId="6484DECC" w14:textId="12203F88"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Update on memorial tree for John Tory</w:t>
      </w:r>
      <w:r>
        <w:rPr>
          <w:rFonts w:asciiTheme="minorHAnsi" w:hAnsiTheme="minorHAnsi" w:cstheme="minorHAnsi"/>
          <w:sz w:val="20"/>
          <w:szCs w:val="20"/>
        </w:rPr>
        <w:t xml:space="preserve"> – the tree planting will be arranged for the Autumn, where John Tory family will be invited to plant the tree.  </w:t>
      </w:r>
      <w:r w:rsidR="000A4C1A" w:rsidRPr="000A4C1A">
        <w:rPr>
          <w:rFonts w:asciiTheme="minorHAnsi" w:hAnsiTheme="minorHAnsi" w:cstheme="minorHAnsi"/>
          <w:sz w:val="20"/>
          <w:szCs w:val="20"/>
        </w:rPr>
        <w:t xml:space="preserve">An </w:t>
      </w:r>
      <w:proofErr w:type="spellStart"/>
      <w:r w:rsidR="000A4C1A" w:rsidRPr="000A4C1A">
        <w:rPr>
          <w:rFonts w:asciiTheme="minorHAnsi" w:hAnsiTheme="minorHAnsi" w:cstheme="minorHAnsi"/>
          <w:sz w:val="20"/>
          <w:szCs w:val="20"/>
        </w:rPr>
        <w:t>Amerlanchier</w:t>
      </w:r>
      <w:proofErr w:type="spellEnd"/>
      <w:r w:rsidR="000A4C1A" w:rsidRPr="000A4C1A">
        <w:rPr>
          <w:rFonts w:asciiTheme="minorHAnsi" w:hAnsiTheme="minorHAnsi" w:cstheme="minorHAnsi"/>
          <w:sz w:val="20"/>
          <w:szCs w:val="20"/>
        </w:rPr>
        <w:t xml:space="preserve"> tree is being sourced, to be funded by the parish council</w:t>
      </w:r>
      <w:r w:rsidR="000A4C1A">
        <w:rPr>
          <w:rFonts w:asciiTheme="minorHAnsi" w:hAnsiTheme="minorHAnsi" w:cstheme="minorHAnsi"/>
          <w:sz w:val="20"/>
          <w:szCs w:val="20"/>
        </w:rPr>
        <w:t>.</w:t>
      </w:r>
    </w:p>
    <w:p w14:paraId="58641279" w14:textId="2151D8C3"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Update on progress 20mph zones</w:t>
      </w:r>
      <w:r>
        <w:rPr>
          <w:rFonts w:asciiTheme="minorHAnsi" w:hAnsiTheme="minorHAnsi" w:cstheme="minorHAnsi"/>
          <w:sz w:val="20"/>
          <w:szCs w:val="20"/>
        </w:rPr>
        <w:t xml:space="preserve"> – the speed survey has been </w:t>
      </w:r>
      <w:r w:rsidR="003B02C9">
        <w:rPr>
          <w:rFonts w:asciiTheme="minorHAnsi" w:hAnsiTheme="minorHAnsi" w:cstheme="minorHAnsi"/>
          <w:sz w:val="20"/>
          <w:szCs w:val="20"/>
        </w:rPr>
        <w:t>instructed,</w:t>
      </w:r>
      <w:r>
        <w:rPr>
          <w:rFonts w:asciiTheme="minorHAnsi" w:hAnsiTheme="minorHAnsi" w:cstheme="minorHAnsi"/>
          <w:sz w:val="20"/>
          <w:szCs w:val="20"/>
        </w:rPr>
        <w:t xml:space="preserve"> and Dorset Council have confirmed it will take place in June or July in </w:t>
      </w:r>
      <w:r w:rsidR="000A4C1A">
        <w:rPr>
          <w:rFonts w:asciiTheme="minorHAnsi" w:hAnsiTheme="minorHAnsi" w:cstheme="minorHAnsi"/>
          <w:sz w:val="20"/>
          <w:szCs w:val="20"/>
        </w:rPr>
        <w:t>s</w:t>
      </w:r>
      <w:r>
        <w:rPr>
          <w:rFonts w:asciiTheme="minorHAnsi" w:hAnsiTheme="minorHAnsi" w:cstheme="minorHAnsi"/>
          <w:sz w:val="20"/>
          <w:szCs w:val="20"/>
        </w:rPr>
        <w:t xml:space="preserve">chool </w:t>
      </w:r>
      <w:r w:rsidR="000A4C1A">
        <w:rPr>
          <w:rFonts w:asciiTheme="minorHAnsi" w:hAnsiTheme="minorHAnsi" w:cstheme="minorHAnsi"/>
          <w:sz w:val="20"/>
          <w:szCs w:val="20"/>
        </w:rPr>
        <w:t>t</w:t>
      </w:r>
      <w:r>
        <w:rPr>
          <w:rFonts w:asciiTheme="minorHAnsi" w:hAnsiTheme="minorHAnsi" w:cstheme="minorHAnsi"/>
          <w:sz w:val="20"/>
          <w:szCs w:val="20"/>
        </w:rPr>
        <w:t>erm Time.</w:t>
      </w:r>
    </w:p>
    <w:p w14:paraId="1225880C" w14:textId="51D9247D" w:rsid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on Taylor Wimpey development site: issues with mud &amp; dust </w:t>
      </w:r>
      <w:r>
        <w:rPr>
          <w:rFonts w:asciiTheme="minorHAnsi" w:hAnsiTheme="minorHAnsi" w:cstheme="minorHAnsi"/>
          <w:sz w:val="20"/>
          <w:szCs w:val="20"/>
        </w:rPr>
        <w:t>– the Parish Council have received the following complaints regarding the Taylor Wimpey Site</w:t>
      </w:r>
      <w:r w:rsidR="009D7405">
        <w:rPr>
          <w:rFonts w:asciiTheme="minorHAnsi" w:hAnsiTheme="minorHAnsi" w:cstheme="minorHAnsi"/>
          <w:sz w:val="20"/>
          <w:szCs w:val="20"/>
        </w:rPr>
        <w:t>.</w:t>
      </w:r>
    </w:p>
    <w:p w14:paraId="4585C5FD" w14:textId="0395F0BA" w:rsidR="000D4F7C" w:rsidRPr="009D7405" w:rsidRDefault="000A4C1A" w:rsidP="009D7405">
      <w:pPr>
        <w:pStyle w:val="ListParagraph"/>
        <w:numPr>
          <w:ilvl w:val="0"/>
          <w:numId w:val="43"/>
        </w:numPr>
        <w:tabs>
          <w:tab w:val="left" w:pos="426"/>
        </w:tabs>
        <w:rPr>
          <w:rFonts w:asciiTheme="minorHAnsi" w:hAnsiTheme="minorHAnsi" w:cstheme="minorHAnsi"/>
          <w:sz w:val="20"/>
          <w:szCs w:val="20"/>
        </w:rPr>
      </w:pPr>
      <w:r>
        <w:rPr>
          <w:rFonts w:asciiTheme="minorHAnsi" w:hAnsiTheme="minorHAnsi" w:cstheme="minorHAnsi"/>
          <w:sz w:val="20"/>
          <w:szCs w:val="20"/>
        </w:rPr>
        <w:t>I</w:t>
      </w:r>
      <w:r w:rsidR="000D4F7C" w:rsidRPr="009D7405">
        <w:rPr>
          <w:rFonts w:asciiTheme="minorHAnsi" w:hAnsiTheme="minorHAnsi" w:cstheme="minorHAnsi"/>
          <w:sz w:val="20"/>
          <w:szCs w:val="20"/>
        </w:rPr>
        <w:t xml:space="preserve">ncrease of site worker cars being parked along </w:t>
      </w:r>
      <w:r w:rsidR="009D7405" w:rsidRPr="009D7405">
        <w:rPr>
          <w:rFonts w:asciiTheme="minorHAnsi" w:hAnsiTheme="minorHAnsi" w:cstheme="minorHAnsi"/>
          <w:sz w:val="20"/>
          <w:szCs w:val="20"/>
        </w:rPr>
        <w:t>New Road, which is causing problems with line of sight for oncoming traffic.</w:t>
      </w:r>
    </w:p>
    <w:p w14:paraId="15E67FCD" w14:textId="43732E6F" w:rsidR="009D7405" w:rsidRPr="009D7405" w:rsidRDefault="009D7405" w:rsidP="009D7405">
      <w:pPr>
        <w:pStyle w:val="ListParagraph"/>
        <w:numPr>
          <w:ilvl w:val="0"/>
          <w:numId w:val="43"/>
        </w:numPr>
        <w:tabs>
          <w:tab w:val="left" w:pos="426"/>
        </w:tabs>
        <w:rPr>
          <w:rFonts w:asciiTheme="minorHAnsi" w:hAnsiTheme="minorHAnsi" w:cstheme="minorHAnsi"/>
          <w:sz w:val="20"/>
          <w:szCs w:val="20"/>
        </w:rPr>
      </w:pPr>
      <w:r w:rsidRPr="009D7405">
        <w:rPr>
          <w:rFonts w:asciiTheme="minorHAnsi" w:hAnsiTheme="minorHAnsi" w:cstheme="minorHAnsi"/>
          <w:sz w:val="20"/>
          <w:szCs w:val="20"/>
        </w:rPr>
        <w:t xml:space="preserve">Construction work </w:t>
      </w:r>
      <w:r w:rsidR="003B02C9" w:rsidRPr="009D7405">
        <w:rPr>
          <w:rFonts w:asciiTheme="minorHAnsi" w:hAnsiTheme="minorHAnsi" w:cstheme="minorHAnsi"/>
          <w:sz w:val="20"/>
          <w:szCs w:val="20"/>
        </w:rPr>
        <w:t>takes</w:t>
      </w:r>
      <w:r w:rsidRPr="009D7405">
        <w:rPr>
          <w:rFonts w:asciiTheme="minorHAnsi" w:hAnsiTheme="minorHAnsi" w:cstheme="minorHAnsi"/>
          <w:sz w:val="20"/>
          <w:szCs w:val="20"/>
        </w:rPr>
        <w:t xml:space="preserve"> place out of conditional hours and when working in conditional hours, no consideration is being given to the </w:t>
      </w:r>
      <w:proofErr w:type="gramStart"/>
      <w:r w:rsidRPr="009D7405">
        <w:rPr>
          <w:rFonts w:asciiTheme="minorHAnsi" w:hAnsiTheme="minorHAnsi" w:cstheme="minorHAnsi"/>
          <w:sz w:val="20"/>
          <w:szCs w:val="20"/>
        </w:rPr>
        <w:t>local residents</w:t>
      </w:r>
      <w:proofErr w:type="gramEnd"/>
      <w:r w:rsidRPr="009D7405">
        <w:rPr>
          <w:rFonts w:asciiTheme="minorHAnsi" w:hAnsiTheme="minorHAnsi" w:cstheme="minorHAnsi"/>
          <w:sz w:val="20"/>
          <w:szCs w:val="20"/>
        </w:rPr>
        <w:t xml:space="preserve">, when they start early or </w:t>
      </w:r>
      <w:r w:rsidR="000A4C1A">
        <w:rPr>
          <w:rFonts w:asciiTheme="minorHAnsi" w:hAnsiTheme="minorHAnsi" w:cstheme="minorHAnsi"/>
          <w:sz w:val="20"/>
          <w:szCs w:val="20"/>
        </w:rPr>
        <w:t xml:space="preserve">work </w:t>
      </w:r>
      <w:r w:rsidRPr="009D7405">
        <w:rPr>
          <w:rFonts w:asciiTheme="minorHAnsi" w:hAnsiTheme="minorHAnsi" w:cstheme="minorHAnsi"/>
          <w:sz w:val="20"/>
          <w:szCs w:val="20"/>
        </w:rPr>
        <w:t>on a Saturday</w:t>
      </w:r>
      <w:r>
        <w:rPr>
          <w:rFonts w:asciiTheme="minorHAnsi" w:hAnsiTheme="minorHAnsi" w:cstheme="minorHAnsi"/>
          <w:sz w:val="20"/>
          <w:szCs w:val="20"/>
        </w:rPr>
        <w:t>.</w:t>
      </w:r>
    </w:p>
    <w:p w14:paraId="70AF9B6C" w14:textId="3E617C5C" w:rsidR="009D7405" w:rsidRDefault="000A4C1A" w:rsidP="009D7405">
      <w:pPr>
        <w:pStyle w:val="ListParagraph"/>
        <w:numPr>
          <w:ilvl w:val="0"/>
          <w:numId w:val="43"/>
        </w:numPr>
        <w:tabs>
          <w:tab w:val="left" w:pos="426"/>
        </w:tabs>
        <w:rPr>
          <w:rFonts w:asciiTheme="minorHAnsi" w:hAnsiTheme="minorHAnsi" w:cstheme="minorHAnsi"/>
          <w:sz w:val="20"/>
          <w:szCs w:val="20"/>
        </w:rPr>
      </w:pPr>
      <w:r>
        <w:rPr>
          <w:rFonts w:asciiTheme="minorHAnsi" w:hAnsiTheme="minorHAnsi" w:cstheme="minorHAnsi"/>
          <w:sz w:val="20"/>
          <w:szCs w:val="20"/>
        </w:rPr>
        <w:t>Problems to residents from t</w:t>
      </w:r>
      <w:r w:rsidR="009D7405" w:rsidRPr="009D7405">
        <w:rPr>
          <w:rFonts w:asciiTheme="minorHAnsi" w:hAnsiTheme="minorHAnsi" w:cstheme="minorHAnsi"/>
          <w:sz w:val="20"/>
          <w:szCs w:val="20"/>
        </w:rPr>
        <w:t>he amount of mud and dust that is still be</w:t>
      </w:r>
      <w:r>
        <w:rPr>
          <w:rFonts w:asciiTheme="minorHAnsi" w:hAnsiTheme="minorHAnsi" w:cstheme="minorHAnsi"/>
          <w:sz w:val="20"/>
          <w:szCs w:val="20"/>
        </w:rPr>
        <w:t xml:space="preserve">ing </w:t>
      </w:r>
      <w:r w:rsidR="009D7405" w:rsidRPr="009D7405">
        <w:rPr>
          <w:rFonts w:asciiTheme="minorHAnsi" w:hAnsiTheme="minorHAnsi" w:cstheme="minorHAnsi"/>
          <w:sz w:val="20"/>
          <w:szCs w:val="20"/>
        </w:rPr>
        <w:t xml:space="preserve">produced on the main roads, which is clearly not being washed/swept </w:t>
      </w:r>
      <w:r w:rsidR="003B02C9" w:rsidRPr="009D7405">
        <w:rPr>
          <w:rFonts w:asciiTheme="minorHAnsi" w:hAnsiTheme="minorHAnsi" w:cstheme="minorHAnsi"/>
          <w:sz w:val="20"/>
          <w:szCs w:val="20"/>
        </w:rPr>
        <w:t>efficiently.</w:t>
      </w:r>
      <w:r>
        <w:rPr>
          <w:rFonts w:asciiTheme="minorHAnsi" w:hAnsiTheme="minorHAnsi" w:cstheme="minorHAnsi"/>
          <w:sz w:val="20"/>
          <w:szCs w:val="20"/>
        </w:rPr>
        <w:t xml:space="preserve"> The Clerk will contact Taylor Wimpey regarding these complaints.                 </w:t>
      </w:r>
      <w:r w:rsidRPr="000A4C1A">
        <w:rPr>
          <w:rFonts w:asciiTheme="minorHAnsi" w:hAnsiTheme="minorHAnsi" w:cstheme="minorHAnsi"/>
          <w:b/>
          <w:bCs/>
          <w:sz w:val="20"/>
          <w:szCs w:val="20"/>
        </w:rPr>
        <w:t>Action - Clerk</w:t>
      </w:r>
    </w:p>
    <w:p w14:paraId="44E0F0E7" w14:textId="719A843D" w:rsidR="000D4F7C" w:rsidRPr="009D7405" w:rsidRDefault="000D4F7C" w:rsidP="009D7405">
      <w:pPr>
        <w:pStyle w:val="ListParagraph"/>
        <w:numPr>
          <w:ilvl w:val="0"/>
          <w:numId w:val="45"/>
        </w:numPr>
        <w:tabs>
          <w:tab w:val="left" w:pos="426"/>
        </w:tabs>
        <w:rPr>
          <w:rFonts w:asciiTheme="minorHAnsi" w:hAnsiTheme="minorHAnsi" w:cstheme="minorHAnsi"/>
          <w:sz w:val="20"/>
          <w:szCs w:val="20"/>
        </w:rPr>
      </w:pPr>
      <w:r w:rsidRPr="009D7405">
        <w:rPr>
          <w:rFonts w:asciiTheme="minorHAnsi" w:hAnsiTheme="minorHAnsi" w:cstheme="minorHAnsi"/>
          <w:sz w:val="20"/>
          <w:szCs w:val="20"/>
        </w:rPr>
        <w:t>Update on Street Light proposal</w:t>
      </w:r>
      <w:r w:rsidR="009D7405">
        <w:rPr>
          <w:rFonts w:asciiTheme="minorHAnsi" w:hAnsiTheme="minorHAnsi" w:cstheme="minorHAnsi"/>
          <w:sz w:val="20"/>
          <w:szCs w:val="20"/>
        </w:rPr>
        <w:t xml:space="preserve"> – the Chairman and Dorset Councillor Jesperson will be meeting with the Leader Dorset Council and relevant </w:t>
      </w:r>
      <w:r w:rsidR="000A4C1A">
        <w:rPr>
          <w:rFonts w:asciiTheme="minorHAnsi" w:hAnsiTheme="minorHAnsi" w:cstheme="minorHAnsi"/>
          <w:sz w:val="20"/>
          <w:szCs w:val="20"/>
        </w:rPr>
        <w:t xml:space="preserve">Dorset Council officers </w:t>
      </w:r>
      <w:r w:rsidR="009D7405">
        <w:rPr>
          <w:rFonts w:asciiTheme="minorHAnsi" w:hAnsiTheme="minorHAnsi" w:cstheme="minorHAnsi"/>
          <w:sz w:val="20"/>
          <w:szCs w:val="20"/>
        </w:rPr>
        <w:t xml:space="preserve">on site to discuss the concerns raised over the new streetlights </w:t>
      </w:r>
      <w:r w:rsidR="000A4C1A">
        <w:rPr>
          <w:rFonts w:asciiTheme="minorHAnsi" w:hAnsiTheme="minorHAnsi" w:cstheme="minorHAnsi"/>
          <w:sz w:val="20"/>
          <w:szCs w:val="20"/>
        </w:rPr>
        <w:t xml:space="preserve">to be installed </w:t>
      </w:r>
      <w:r w:rsidR="009D7405">
        <w:rPr>
          <w:rFonts w:asciiTheme="minorHAnsi" w:hAnsiTheme="minorHAnsi" w:cstheme="minorHAnsi"/>
          <w:sz w:val="20"/>
          <w:szCs w:val="20"/>
        </w:rPr>
        <w:t>along New Road.</w:t>
      </w:r>
    </w:p>
    <w:p w14:paraId="1D1580DA" w14:textId="77777777" w:rsidR="009D7405" w:rsidRDefault="000D4F7C" w:rsidP="009D7405">
      <w:pPr>
        <w:pStyle w:val="ListParagraph"/>
        <w:numPr>
          <w:ilvl w:val="0"/>
          <w:numId w:val="42"/>
        </w:numPr>
        <w:tabs>
          <w:tab w:val="left" w:pos="426"/>
        </w:tabs>
        <w:rPr>
          <w:rFonts w:asciiTheme="minorHAnsi" w:hAnsiTheme="minorHAnsi" w:cstheme="minorHAnsi"/>
          <w:sz w:val="20"/>
          <w:szCs w:val="20"/>
        </w:rPr>
      </w:pPr>
      <w:r w:rsidRPr="009D7405">
        <w:rPr>
          <w:rFonts w:asciiTheme="minorHAnsi" w:hAnsiTheme="minorHAnsi" w:cstheme="minorHAnsi"/>
          <w:sz w:val="20"/>
          <w:szCs w:val="20"/>
        </w:rPr>
        <w:t>Update on repair of Mews light and</w:t>
      </w:r>
      <w:r w:rsidRPr="000D4F7C">
        <w:rPr>
          <w:rFonts w:asciiTheme="minorHAnsi" w:hAnsiTheme="minorHAnsi" w:cstheme="minorHAnsi"/>
          <w:sz w:val="20"/>
          <w:szCs w:val="20"/>
        </w:rPr>
        <w:t xml:space="preserve"> flashing light at Forum View bungalows </w:t>
      </w:r>
      <w:r w:rsidR="009D7405">
        <w:rPr>
          <w:rFonts w:asciiTheme="minorHAnsi" w:hAnsiTheme="minorHAnsi" w:cstheme="minorHAnsi"/>
          <w:sz w:val="20"/>
          <w:szCs w:val="20"/>
        </w:rPr>
        <w:t xml:space="preserve">– Cllr Stone reported that the problems with the Lights at the Mews have been resolved.  The Clerk will chase Sovereign Housing regarding the faulty light at Forum View.   </w:t>
      </w:r>
    </w:p>
    <w:p w14:paraId="04869EC5" w14:textId="22D18F93" w:rsidR="000D4F7C" w:rsidRPr="00FF73BB" w:rsidRDefault="009D7405" w:rsidP="009D7405">
      <w:pPr>
        <w:pStyle w:val="ListParagraph"/>
        <w:tabs>
          <w:tab w:val="left" w:pos="426"/>
        </w:tabs>
        <w:ind w:left="6480"/>
        <w:rPr>
          <w:rFonts w:asciiTheme="minorHAnsi" w:hAnsiTheme="minorHAnsi" w:cstheme="minorHAnsi"/>
          <w:b/>
          <w:bCs/>
          <w:sz w:val="20"/>
          <w:szCs w:val="20"/>
        </w:rPr>
      </w:pPr>
      <w:r>
        <w:rPr>
          <w:rFonts w:asciiTheme="minorHAnsi" w:hAnsiTheme="minorHAnsi" w:cstheme="minorHAnsi"/>
          <w:sz w:val="20"/>
          <w:szCs w:val="20"/>
        </w:rPr>
        <w:t xml:space="preserve">                                                                       </w:t>
      </w:r>
      <w:r w:rsidRPr="00FF73BB">
        <w:rPr>
          <w:rFonts w:asciiTheme="minorHAnsi" w:hAnsiTheme="minorHAnsi" w:cstheme="minorHAnsi"/>
          <w:b/>
          <w:bCs/>
          <w:sz w:val="20"/>
          <w:szCs w:val="20"/>
        </w:rPr>
        <w:t xml:space="preserve">Action - Clerk                                           </w:t>
      </w:r>
    </w:p>
    <w:p w14:paraId="3B859EAB" w14:textId="5FBBBC53"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on The Mews access road grit </w:t>
      </w:r>
      <w:r w:rsidR="003B02C9" w:rsidRPr="000D4F7C">
        <w:rPr>
          <w:rFonts w:asciiTheme="minorHAnsi" w:hAnsiTheme="minorHAnsi" w:cstheme="minorHAnsi"/>
          <w:sz w:val="20"/>
          <w:szCs w:val="20"/>
        </w:rPr>
        <w:t>bin -</w:t>
      </w:r>
      <w:r w:rsidR="009D7405">
        <w:rPr>
          <w:rFonts w:asciiTheme="minorHAnsi" w:hAnsiTheme="minorHAnsi" w:cstheme="minorHAnsi"/>
          <w:sz w:val="20"/>
          <w:szCs w:val="20"/>
        </w:rPr>
        <w:t xml:space="preserve"> waiting for confirmation from Dorset Council of where the bin can be situated.</w:t>
      </w:r>
      <w:r w:rsidRPr="000D4F7C">
        <w:rPr>
          <w:rFonts w:asciiTheme="minorHAnsi" w:hAnsiTheme="minorHAnsi" w:cstheme="minorHAnsi"/>
          <w:sz w:val="20"/>
          <w:szCs w:val="20"/>
        </w:rPr>
        <w:t xml:space="preserve">   </w:t>
      </w:r>
    </w:p>
    <w:p w14:paraId="1024DB51" w14:textId="7690B803"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Update on Fire Station</w:t>
      </w:r>
      <w:r w:rsidR="009D7405">
        <w:rPr>
          <w:rFonts w:asciiTheme="minorHAnsi" w:hAnsiTheme="minorHAnsi" w:cstheme="minorHAnsi"/>
          <w:sz w:val="20"/>
          <w:szCs w:val="20"/>
        </w:rPr>
        <w:t xml:space="preserve"> – the Clerk has spoken to </w:t>
      </w:r>
      <w:r w:rsidR="003B02C9">
        <w:rPr>
          <w:rFonts w:asciiTheme="minorHAnsi" w:hAnsiTheme="minorHAnsi" w:cstheme="minorHAnsi"/>
          <w:sz w:val="20"/>
          <w:szCs w:val="20"/>
        </w:rPr>
        <w:t>Bryanston</w:t>
      </w:r>
      <w:r w:rsidR="009D7405">
        <w:rPr>
          <w:rFonts w:asciiTheme="minorHAnsi" w:hAnsiTheme="minorHAnsi" w:cstheme="minorHAnsi"/>
          <w:sz w:val="20"/>
          <w:szCs w:val="20"/>
        </w:rPr>
        <w:t xml:space="preserve"> Estate, who stated they had been very busy due to staff off with illness and will look at the letter and emails that the Clerk re-sent.  Dorset Council </w:t>
      </w:r>
      <w:r w:rsidR="003B02C9">
        <w:rPr>
          <w:rFonts w:asciiTheme="minorHAnsi" w:hAnsiTheme="minorHAnsi" w:cstheme="minorHAnsi"/>
          <w:sz w:val="20"/>
          <w:szCs w:val="20"/>
        </w:rPr>
        <w:t>has</w:t>
      </w:r>
      <w:r w:rsidR="009D7405">
        <w:rPr>
          <w:rFonts w:asciiTheme="minorHAnsi" w:hAnsiTheme="minorHAnsi" w:cstheme="minorHAnsi"/>
          <w:sz w:val="20"/>
          <w:szCs w:val="20"/>
        </w:rPr>
        <w:t xml:space="preserve"> also been kept up to date.  The Clerk will chase this matter up, as has not received a response from Bryanston Estate.</w:t>
      </w:r>
      <w:r w:rsidR="000A4C1A">
        <w:rPr>
          <w:rFonts w:asciiTheme="minorHAnsi" w:hAnsiTheme="minorHAnsi" w:cstheme="minorHAnsi"/>
          <w:sz w:val="20"/>
          <w:szCs w:val="20"/>
        </w:rPr>
        <w:t xml:space="preserve">                                                     </w:t>
      </w:r>
      <w:r w:rsidR="000A4C1A" w:rsidRPr="000A4C1A">
        <w:rPr>
          <w:rFonts w:asciiTheme="minorHAnsi" w:hAnsiTheme="minorHAnsi" w:cstheme="minorHAnsi"/>
          <w:b/>
          <w:bCs/>
          <w:sz w:val="20"/>
          <w:szCs w:val="20"/>
        </w:rPr>
        <w:t>Action - Clerk</w:t>
      </w:r>
    </w:p>
    <w:p w14:paraId="70FE7A0E" w14:textId="0C707319"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on 7 Bryanston </w:t>
      </w:r>
      <w:r w:rsidR="009D7405">
        <w:rPr>
          <w:rFonts w:asciiTheme="minorHAnsi" w:hAnsiTheme="minorHAnsi" w:cstheme="minorHAnsi"/>
          <w:sz w:val="20"/>
          <w:szCs w:val="20"/>
        </w:rPr>
        <w:t xml:space="preserve">– the property has now been sold and will be renovated back to </w:t>
      </w:r>
      <w:r w:rsidR="00FF73BB">
        <w:rPr>
          <w:rFonts w:asciiTheme="minorHAnsi" w:hAnsiTheme="minorHAnsi" w:cstheme="minorHAnsi"/>
          <w:sz w:val="20"/>
          <w:szCs w:val="20"/>
        </w:rPr>
        <w:t>living home.</w:t>
      </w:r>
      <w:r w:rsidRPr="000D4F7C">
        <w:rPr>
          <w:rFonts w:asciiTheme="minorHAnsi" w:hAnsiTheme="minorHAnsi" w:cstheme="minorHAnsi"/>
          <w:sz w:val="20"/>
          <w:szCs w:val="20"/>
        </w:rPr>
        <w:t xml:space="preserve">                                                                                                          </w:t>
      </w:r>
    </w:p>
    <w:p w14:paraId="6D9D5DCC" w14:textId="0860E24F"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on Welcome Pack for the Parish </w:t>
      </w:r>
      <w:r w:rsidR="00FF73BB">
        <w:rPr>
          <w:rFonts w:asciiTheme="minorHAnsi" w:hAnsiTheme="minorHAnsi" w:cstheme="minorHAnsi"/>
          <w:sz w:val="20"/>
          <w:szCs w:val="20"/>
        </w:rPr>
        <w:t xml:space="preserve">– Cllr Stone has been working with Cllr Cowling and support from Cllr Stocks to update the Welcome Pack.  It was agreed that it would look nicer with some photos attached and to make it into </w:t>
      </w:r>
      <w:r w:rsidR="003B02C9">
        <w:rPr>
          <w:rFonts w:asciiTheme="minorHAnsi" w:hAnsiTheme="minorHAnsi" w:cstheme="minorHAnsi"/>
          <w:sz w:val="20"/>
          <w:szCs w:val="20"/>
        </w:rPr>
        <w:t>an A5</w:t>
      </w:r>
      <w:r w:rsidR="00FF73BB">
        <w:rPr>
          <w:rFonts w:asciiTheme="minorHAnsi" w:hAnsiTheme="minorHAnsi" w:cstheme="minorHAnsi"/>
          <w:sz w:val="20"/>
          <w:szCs w:val="20"/>
        </w:rPr>
        <w:t xml:space="preserve"> leaflet.  A member of the public offered to help produce the Welcome Pack in paper format and </w:t>
      </w:r>
      <w:r w:rsidR="003B02C9">
        <w:rPr>
          <w:rFonts w:asciiTheme="minorHAnsi" w:hAnsiTheme="minorHAnsi" w:cstheme="minorHAnsi"/>
          <w:sz w:val="20"/>
          <w:szCs w:val="20"/>
        </w:rPr>
        <w:t>an</w:t>
      </w:r>
      <w:r w:rsidR="00FF73BB">
        <w:rPr>
          <w:rFonts w:asciiTheme="minorHAnsi" w:hAnsiTheme="minorHAnsi" w:cstheme="minorHAnsi"/>
          <w:sz w:val="20"/>
          <w:szCs w:val="20"/>
        </w:rPr>
        <w:t xml:space="preserve"> electronic format will also be produced.</w:t>
      </w:r>
      <w:r w:rsidRPr="000D4F7C">
        <w:rPr>
          <w:rFonts w:asciiTheme="minorHAnsi" w:hAnsiTheme="minorHAnsi" w:cstheme="minorHAnsi"/>
          <w:sz w:val="20"/>
          <w:szCs w:val="20"/>
        </w:rPr>
        <w:t xml:space="preserve">                                                                  </w:t>
      </w:r>
    </w:p>
    <w:p w14:paraId="49245EE8" w14:textId="00CD633D"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Emergency Plan Response Team </w:t>
      </w:r>
      <w:r w:rsidR="00FF73BB">
        <w:rPr>
          <w:rFonts w:asciiTheme="minorHAnsi" w:hAnsiTheme="minorHAnsi" w:cstheme="minorHAnsi"/>
          <w:sz w:val="20"/>
          <w:szCs w:val="20"/>
        </w:rPr>
        <w:t xml:space="preserve">– The Clerk will send information of other existing Emergency Plans to the group. </w:t>
      </w:r>
    </w:p>
    <w:p w14:paraId="1359D79B" w14:textId="681F4B55"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Update on current state &amp; refurbishment of New Road benches and parish noticeboards </w:t>
      </w:r>
      <w:r w:rsidR="00FF73BB">
        <w:rPr>
          <w:rFonts w:asciiTheme="minorHAnsi" w:hAnsiTheme="minorHAnsi" w:cstheme="minorHAnsi"/>
          <w:sz w:val="20"/>
          <w:szCs w:val="20"/>
        </w:rPr>
        <w:t xml:space="preserve">– the quote to repair the bench is for £684.80 </w:t>
      </w:r>
      <w:proofErr w:type="spellStart"/>
      <w:r w:rsidR="00FF73BB">
        <w:rPr>
          <w:rFonts w:asciiTheme="minorHAnsi" w:hAnsiTheme="minorHAnsi" w:cstheme="minorHAnsi"/>
          <w:sz w:val="20"/>
          <w:szCs w:val="20"/>
        </w:rPr>
        <w:t>inc</w:t>
      </w:r>
      <w:proofErr w:type="spellEnd"/>
      <w:r w:rsidR="00FF73BB">
        <w:rPr>
          <w:rFonts w:asciiTheme="minorHAnsi" w:hAnsiTheme="minorHAnsi" w:cstheme="minorHAnsi"/>
          <w:sz w:val="20"/>
          <w:szCs w:val="20"/>
        </w:rPr>
        <w:t xml:space="preserve"> vat and an additional £80.00 for the iron works that need to be completed.  This was agreed by all.</w:t>
      </w:r>
    </w:p>
    <w:p w14:paraId="78B1094E" w14:textId="049080AF"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Update on Litter Pick &amp; village planting day</w:t>
      </w:r>
      <w:r w:rsidR="00FF73BB">
        <w:rPr>
          <w:rFonts w:asciiTheme="minorHAnsi" w:hAnsiTheme="minorHAnsi" w:cstheme="minorHAnsi"/>
          <w:sz w:val="20"/>
          <w:szCs w:val="20"/>
        </w:rPr>
        <w:t xml:space="preserve"> – the Chairman reported that the Litter Pick &amp; village planting day was well attended.  Thank you to </w:t>
      </w:r>
      <w:proofErr w:type="gramStart"/>
      <w:r w:rsidR="00FF73BB">
        <w:rPr>
          <w:rFonts w:asciiTheme="minorHAnsi" w:hAnsiTheme="minorHAnsi" w:cstheme="minorHAnsi"/>
          <w:sz w:val="20"/>
          <w:szCs w:val="20"/>
        </w:rPr>
        <w:t>all of</w:t>
      </w:r>
      <w:proofErr w:type="gramEnd"/>
      <w:r w:rsidR="00FF73BB">
        <w:rPr>
          <w:rFonts w:asciiTheme="minorHAnsi" w:hAnsiTheme="minorHAnsi" w:cstheme="minorHAnsi"/>
          <w:sz w:val="20"/>
          <w:szCs w:val="20"/>
        </w:rPr>
        <w:t xml:space="preserve"> the </w:t>
      </w:r>
      <w:r w:rsidR="003B02C9">
        <w:rPr>
          <w:rFonts w:asciiTheme="minorHAnsi" w:hAnsiTheme="minorHAnsi" w:cstheme="minorHAnsi"/>
          <w:sz w:val="20"/>
          <w:szCs w:val="20"/>
        </w:rPr>
        <w:t>volunteers</w:t>
      </w:r>
      <w:r w:rsidR="00FF73BB">
        <w:rPr>
          <w:rFonts w:asciiTheme="minorHAnsi" w:hAnsiTheme="minorHAnsi" w:cstheme="minorHAnsi"/>
          <w:sz w:val="20"/>
          <w:szCs w:val="20"/>
        </w:rPr>
        <w:t>.</w:t>
      </w:r>
    </w:p>
    <w:p w14:paraId="3ABEF7C9" w14:textId="2896F40C"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 xml:space="preserve">Concerns raised over Portman Mews, including the blocking of access to the </w:t>
      </w:r>
      <w:proofErr w:type="gramStart"/>
      <w:r w:rsidRPr="000D4F7C">
        <w:rPr>
          <w:rFonts w:asciiTheme="minorHAnsi" w:hAnsiTheme="minorHAnsi" w:cstheme="minorHAnsi"/>
          <w:sz w:val="20"/>
          <w:szCs w:val="20"/>
        </w:rPr>
        <w:t>resident’s</w:t>
      </w:r>
      <w:proofErr w:type="gramEnd"/>
      <w:r w:rsidRPr="000D4F7C">
        <w:rPr>
          <w:rFonts w:asciiTheme="minorHAnsi" w:hAnsiTheme="minorHAnsi" w:cstheme="minorHAnsi"/>
          <w:sz w:val="20"/>
          <w:szCs w:val="20"/>
        </w:rPr>
        <w:t xml:space="preserve"> car parking areas adjacent to the Powerhouse new gate in curtilage wall, and pedestrian right of way to the Mews</w:t>
      </w:r>
      <w:r w:rsidR="00FF73BB">
        <w:rPr>
          <w:rFonts w:asciiTheme="minorHAnsi" w:hAnsiTheme="minorHAnsi" w:cstheme="minorHAnsi"/>
          <w:sz w:val="20"/>
          <w:szCs w:val="20"/>
        </w:rPr>
        <w:t xml:space="preserve">- It was agreed to produce a sign for the entrance of Portman Mews, </w:t>
      </w:r>
      <w:r w:rsidR="000A4C1A">
        <w:rPr>
          <w:rFonts w:asciiTheme="minorHAnsi" w:hAnsiTheme="minorHAnsi" w:cstheme="minorHAnsi"/>
          <w:sz w:val="20"/>
          <w:szCs w:val="20"/>
        </w:rPr>
        <w:t xml:space="preserve">asking that the </w:t>
      </w:r>
      <w:r w:rsidR="00FF73BB">
        <w:rPr>
          <w:rFonts w:asciiTheme="minorHAnsi" w:hAnsiTheme="minorHAnsi" w:cstheme="minorHAnsi"/>
          <w:sz w:val="20"/>
          <w:szCs w:val="20"/>
        </w:rPr>
        <w:t xml:space="preserve">access </w:t>
      </w:r>
      <w:r w:rsidR="000A4C1A">
        <w:rPr>
          <w:rFonts w:asciiTheme="minorHAnsi" w:hAnsiTheme="minorHAnsi" w:cstheme="minorHAnsi"/>
          <w:sz w:val="20"/>
          <w:szCs w:val="20"/>
        </w:rPr>
        <w:t xml:space="preserve">is </w:t>
      </w:r>
      <w:proofErr w:type="gramStart"/>
      <w:r w:rsidR="000A4C1A">
        <w:rPr>
          <w:rFonts w:asciiTheme="minorHAnsi" w:hAnsiTheme="minorHAnsi" w:cstheme="minorHAnsi"/>
          <w:sz w:val="20"/>
          <w:szCs w:val="20"/>
        </w:rPr>
        <w:t>kept clear at all times</w:t>
      </w:r>
      <w:proofErr w:type="gramEnd"/>
      <w:r w:rsidR="000A4C1A">
        <w:rPr>
          <w:rFonts w:asciiTheme="minorHAnsi" w:hAnsiTheme="minorHAnsi" w:cstheme="minorHAnsi"/>
          <w:sz w:val="20"/>
          <w:szCs w:val="20"/>
        </w:rPr>
        <w:t>.</w:t>
      </w:r>
      <w:r w:rsidR="00FF73BB">
        <w:rPr>
          <w:rFonts w:asciiTheme="minorHAnsi" w:hAnsiTheme="minorHAnsi" w:cstheme="minorHAnsi"/>
          <w:sz w:val="20"/>
          <w:szCs w:val="20"/>
        </w:rPr>
        <w:t xml:space="preserve">  The other matter raised regarding curtilage </w:t>
      </w:r>
      <w:r w:rsidR="003B02C9">
        <w:rPr>
          <w:rFonts w:asciiTheme="minorHAnsi" w:hAnsiTheme="minorHAnsi" w:cstheme="minorHAnsi"/>
          <w:sz w:val="20"/>
          <w:szCs w:val="20"/>
        </w:rPr>
        <w:t>walls</w:t>
      </w:r>
      <w:r w:rsidR="00FF73BB">
        <w:rPr>
          <w:rFonts w:asciiTheme="minorHAnsi" w:hAnsiTheme="minorHAnsi" w:cstheme="minorHAnsi"/>
          <w:sz w:val="20"/>
          <w:szCs w:val="20"/>
        </w:rPr>
        <w:t xml:space="preserve"> and pedestrian right of way, has been reported to Dorset Council for their attention.</w:t>
      </w:r>
      <w:r w:rsidR="00FF73BB">
        <w:rPr>
          <w:rFonts w:asciiTheme="minorHAnsi" w:hAnsiTheme="minorHAnsi" w:cstheme="minorHAnsi"/>
          <w:sz w:val="20"/>
          <w:szCs w:val="20"/>
        </w:rPr>
        <w:tab/>
        <w:t xml:space="preserve">   </w:t>
      </w:r>
      <w:r w:rsidR="00FF73BB" w:rsidRPr="00FF73BB">
        <w:rPr>
          <w:rFonts w:asciiTheme="minorHAnsi" w:hAnsiTheme="minorHAnsi" w:cstheme="minorHAnsi"/>
          <w:b/>
          <w:bCs/>
          <w:sz w:val="20"/>
          <w:szCs w:val="20"/>
        </w:rPr>
        <w:t>Action - Clerk</w:t>
      </w:r>
    </w:p>
    <w:p w14:paraId="4B34BD00" w14:textId="57F1B2B3" w:rsidR="000D4F7C" w:rsidRPr="000D4F7C"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Concerns raised over flooding and potholes in Walnut Avenue</w:t>
      </w:r>
      <w:r w:rsidR="00FF73BB">
        <w:rPr>
          <w:rFonts w:asciiTheme="minorHAnsi" w:hAnsiTheme="minorHAnsi" w:cstheme="minorHAnsi"/>
          <w:sz w:val="20"/>
          <w:szCs w:val="20"/>
        </w:rPr>
        <w:t xml:space="preserve"> – the Clerk was instructed to contact Bryanston Estate and report this with other matters arising.</w:t>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t xml:space="preserve">  </w:t>
      </w:r>
      <w:r w:rsidR="00FF73BB" w:rsidRPr="00FF73BB">
        <w:rPr>
          <w:rFonts w:asciiTheme="minorHAnsi" w:hAnsiTheme="minorHAnsi" w:cstheme="minorHAnsi"/>
          <w:b/>
          <w:bCs/>
          <w:sz w:val="20"/>
          <w:szCs w:val="20"/>
        </w:rPr>
        <w:t>Action - Clerk</w:t>
      </w:r>
    </w:p>
    <w:p w14:paraId="414380D1" w14:textId="2C619E6B" w:rsidR="000D4F7C" w:rsidRPr="000A4C1A" w:rsidRDefault="000D4F7C" w:rsidP="000D4F7C">
      <w:pPr>
        <w:pStyle w:val="ListParagraph"/>
        <w:numPr>
          <w:ilvl w:val="0"/>
          <w:numId w:val="42"/>
        </w:numPr>
        <w:tabs>
          <w:tab w:val="left" w:pos="426"/>
        </w:tabs>
        <w:rPr>
          <w:rFonts w:asciiTheme="minorHAnsi" w:hAnsiTheme="minorHAnsi" w:cstheme="minorHAnsi"/>
          <w:sz w:val="20"/>
          <w:szCs w:val="20"/>
        </w:rPr>
      </w:pPr>
      <w:r w:rsidRPr="000D4F7C">
        <w:rPr>
          <w:rFonts w:asciiTheme="minorHAnsi" w:hAnsiTheme="minorHAnsi" w:cstheme="minorHAnsi"/>
          <w:sz w:val="20"/>
          <w:szCs w:val="20"/>
        </w:rPr>
        <w:t>Concerns raised over bushes on the island obscuring vision for motorists – safety issue</w:t>
      </w:r>
      <w:r w:rsidR="00FF73BB">
        <w:rPr>
          <w:rFonts w:asciiTheme="minorHAnsi" w:hAnsiTheme="minorHAnsi" w:cstheme="minorHAnsi"/>
          <w:sz w:val="20"/>
          <w:szCs w:val="20"/>
        </w:rPr>
        <w:t xml:space="preserve"> – the Clerk was instructed to get a quote from the Parish Council grass cutting contractor to cut back the bushes.</w:t>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r>
      <w:r w:rsidR="00FF73BB">
        <w:rPr>
          <w:rFonts w:asciiTheme="minorHAnsi" w:hAnsiTheme="minorHAnsi" w:cstheme="minorHAnsi"/>
          <w:sz w:val="20"/>
          <w:szCs w:val="20"/>
        </w:rPr>
        <w:tab/>
        <w:t xml:space="preserve">  </w:t>
      </w:r>
      <w:r w:rsidR="00FF73BB" w:rsidRPr="00FF73BB">
        <w:rPr>
          <w:rFonts w:asciiTheme="minorHAnsi" w:hAnsiTheme="minorHAnsi" w:cstheme="minorHAnsi"/>
          <w:b/>
          <w:bCs/>
          <w:sz w:val="20"/>
          <w:szCs w:val="20"/>
        </w:rPr>
        <w:t xml:space="preserve">Action </w:t>
      </w:r>
      <w:r w:rsidR="000A4C1A">
        <w:rPr>
          <w:rFonts w:asciiTheme="minorHAnsi" w:hAnsiTheme="minorHAnsi" w:cstheme="minorHAnsi"/>
          <w:b/>
          <w:bCs/>
          <w:sz w:val="20"/>
          <w:szCs w:val="20"/>
        </w:rPr>
        <w:t>–</w:t>
      </w:r>
      <w:r w:rsidR="00FF73BB" w:rsidRPr="00FF73BB">
        <w:rPr>
          <w:rFonts w:asciiTheme="minorHAnsi" w:hAnsiTheme="minorHAnsi" w:cstheme="minorHAnsi"/>
          <w:b/>
          <w:bCs/>
          <w:sz w:val="20"/>
          <w:szCs w:val="20"/>
        </w:rPr>
        <w:t xml:space="preserve"> Clerk</w:t>
      </w:r>
    </w:p>
    <w:p w14:paraId="5B8DE362" w14:textId="6A5F5175" w:rsidR="000D4F7C" w:rsidRPr="000A4C1A" w:rsidRDefault="000A4C1A" w:rsidP="00940D77">
      <w:pPr>
        <w:pStyle w:val="ListParagraph"/>
        <w:numPr>
          <w:ilvl w:val="0"/>
          <w:numId w:val="42"/>
        </w:numPr>
        <w:tabs>
          <w:tab w:val="left" w:pos="426"/>
        </w:tabs>
        <w:rPr>
          <w:rFonts w:cstheme="minorHAnsi"/>
          <w:b/>
          <w:bCs/>
          <w:sz w:val="20"/>
          <w:szCs w:val="20"/>
        </w:rPr>
      </w:pPr>
      <w:r w:rsidRPr="000A4C1A">
        <w:rPr>
          <w:rFonts w:asciiTheme="minorHAnsi" w:hAnsiTheme="minorHAnsi" w:cstheme="minorHAnsi"/>
          <w:sz w:val="20"/>
          <w:szCs w:val="20"/>
        </w:rPr>
        <w:lastRenderedPageBreak/>
        <w:t xml:space="preserve">Concerns raised about the ivy growing on the flint wall in New Road to the right of the exit from The Cliff, obscuring vision for motorists emerging from New Road. </w:t>
      </w:r>
      <w:proofErr w:type="gramStart"/>
      <w:r w:rsidRPr="000A4C1A">
        <w:rPr>
          <w:rFonts w:asciiTheme="minorHAnsi" w:hAnsiTheme="minorHAnsi" w:cstheme="minorHAnsi"/>
          <w:sz w:val="20"/>
          <w:szCs w:val="20"/>
        </w:rPr>
        <w:t>Clerk to</w:t>
      </w:r>
      <w:proofErr w:type="gramEnd"/>
      <w:r w:rsidRPr="000A4C1A">
        <w:rPr>
          <w:rFonts w:asciiTheme="minorHAnsi" w:hAnsiTheme="minorHAnsi" w:cstheme="minorHAnsi"/>
          <w:sz w:val="20"/>
          <w:szCs w:val="20"/>
        </w:rPr>
        <w:t xml:space="preserve"> contact Savills about regularly cutting this overhanging vegetation back for </w:t>
      </w:r>
      <w:proofErr w:type="gramStart"/>
      <w:r w:rsidRPr="000A4C1A">
        <w:rPr>
          <w:rFonts w:asciiTheme="minorHAnsi" w:hAnsiTheme="minorHAnsi" w:cstheme="minorHAnsi"/>
          <w:sz w:val="20"/>
          <w:szCs w:val="20"/>
        </w:rPr>
        <w:t>health</w:t>
      </w:r>
      <w:proofErr w:type="gramEnd"/>
      <w:r w:rsidRPr="000A4C1A">
        <w:rPr>
          <w:rFonts w:asciiTheme="minorHAnsi" w:hAnsiTheme="minorHAnsi" w:cstheme="minorHAnsi"/>
          <w:sz w:val="20"/>
          <w:szCs w:val="20"/>
        </w:rPr>
        <w:t xml:space="preserve"> and safety of road users</w:t>
      </w:r>
      <w:r w:rsidRPr="000A4C1A">
        <w:rPr>
          <w:rFonts w:asciiTheme="minorHAnsi" w:hAnsiTheme="minorHAnsi" w:cstheme="minorHAnsi"/>
          <w:sz w:val="20"/>
          <w:szCs w:val="20"/>
        </w:rPr>
        <w:t xml:space="preserve">. </w:t>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r>
      <w:r w:rsidRPr="000A4C1A">
        <w:rPr>
          <w:rFonts w:asciiTheme="minorHAnsi" w:hAnsiTheme="minorHAnsi" w:cstheme="minorHAnsi"/>
          <w:sz w:val="20"/>
          <w:szCs w:val="20"/>
        </w:rPr>
        <w:tab/>
        <w:t xml:space="preserve">    </w:t>
      </w:r>
      <w:r w:rsidRPr="000A4C1A">
        <w:rPr>
          <w:rFonts w:asciiTheme="minorHAnsi" w:hAnsiTheme="minorHAnsi" w:cstheme="minorHAnsi"/>
          <w:b/>
          <w:bCs/>
          <w:sz w:val="20"/>
          <w:szCs w:val="20"/>
        </w:rPr>
        <w:t>Action - Clerk</w:t>
      </w:r>
      <w:r w:rsidRPr="000A4C1A">
        <w:rPr>
          <w:rFonts w:asciiTheme="minorHAnsi" w:hAnsiTheme="minorHAnsi" w:cstheme="minorHAnsi"/>
          <w:sz w:val="20"/>
          <w:szCs w:val="20"/>
        </w:rPr>
        <w:tab/>
      </w:r>
      <w:r w:rsidR="00C84A7E" w:rsidRPr="000A4C1A">
        <w:rPr>
          <w:rFonts w:cstheme="minorHAnsi"/>
          <w:bCs/>
          <w:sz w:val="20"/>
          <w:szCs w:val="20"/>
        </w:rPr>
        <w:t xml:space="preserve">                    </w:t>
      </w:r>
    </w:p>
    <w:p w14:paraId="711C1D4B" w14:textId="77777777" w:rsidR="00B06609" w:rsidRPr="00B06609" w:rsidRDefault="00B06609" w:rsidP="00EC1E8B">
      <w:pPr>
        <w:spacing w:after="0" w:line="240" w:lineRule="auto"/>
        <w:contextualSpacing/>
        <w:rPr>
          <w:rFonts w:cstheme="minorHAnsi"/>
          <w:b/>
          <w:sz w:val="20"/>
          <w:szCs w:val="20"/>
        </w:rPr>
      </w:pPr>
    </w:p>
    <w:p w14:paraId="53AB8CAB" w14:textId="44B410E8" w:rsidR="00551937" w:rsidRPr="00551937" w:rsidRDefault="00551937" w:rsidP="00551937">
      <w:pPr>
        <w:spacing w:after="0" w:line="240" w:lineRule="auto"/>
        <w:contextualSpacing/>
        <w:rPr>
          <w:rFonts w:cstheme="minorHAnsi"/>
          <w:b/>
          <w:sz w:val="20"/>
          <w:szCs w:val="20"/>
        </w:rPr>
      </w:pPr>
      <w:r w:rsidRPr="00551937">
        <w:rPr>
          <w:rFonts w:cstheme="minorHAnsi"/>
          <w:b/>
          <w:sz w:val="20"/>
          <w:szCs w:val="20"/>
        </w:rPr>
        <w:t>2</w:t>
      </w:r>
      <w:r w:rsidR="009F58C8">
        <w:rPr>
          <w:rFonts w:cstheme="minorHAnsi"/>
          <w:b/>
          <w:sz w:val="20"/>
          <w:szCs w:val="20"/>
        </w:rPr>
        <w:t>5</w:t>
      </w:r>
      <w:r w:rsidRPr="00551937">
        <w:rPr>
          <w:rFonts w:cstheme="minorHAnsi"/>
          <w:b/>
          <w:sz w:val="20"/>
          <w:szCs w:val="20"/>
        </w:rPr>
        <w:t>/</w:t>
      </w:r>
      <w:r w:rsidR="00D75371">
        <w:rPr>
          <w:rFonts w:cstheme="minorHAnsi"/>
          <w:b/>
          <w:sz w:val="20"/>
          <w:szCs w:val="20"/>
        </w:rPr>
        <w:t>9</w:t>
      </w:r>
      <w:r w:rsidRPr="00551937">
        <w:rPr>
          <w:rFonts w:cstheme="minorHAnsi"/>
          <w:b/>
          <w:sz w:val="20"/>
          <w:szCs w:val="20"/>
        </w:rPr>
        <w:t xml:space="preserve">.  To agreed </w:t>
      </w:r>
      <w:r w:rsidR="00284A99" w:rsidRPr="00551937">
        <w:rPr>
          <w:rFonts w:cstheme="minorHAnsi"/>
          <w:b/>
          <w:sz w:val="20"/>
          <w:szCs w:val="20"/>
        </w:rPr>
        <w:t>officers’</w:t>
      </w:r>
      <w:r w:rsidRPr="00551937">
        <w:rPr>
          <w:rFonts w:cstheme="minorHAnsi"/>
          <w:b/>
          <w:sz w:val="20"/>
          <w:szCs w:val="20"/>
        </w:rPr>
        <w:t xml:space="preserve"> roles 2024</w:t>
      </w:r>
      <w:r w:rsidR="00907B6F">
        <w:rPr>
          <w:rFonts w:cstheme="minorHAnsi"/>
          <w:b/>
          <w:sz w:val="20"/>
          <w:szCs w:val="20"/>
        </w:rPr>
        <w:t>/2025</w:t>
      </w:r>
    </w:p>
    <w:p w14:paraId="139E8761" w14:textId="2F4F46C1" w:rsidR="00551937" w:rsidRPr="00E00F5C" w:rsidRDefault="00551937" w:rsidP="00551937">
      <w:pPr>
        <w:spacing w:after="0" w:line="240" w:lineRule="auto"/>
        <w:contextualSpacing/>
        <w:rPr>
          <w:rFonts w:cstheme="minorHAnsi"/>
          <w:bCs/>
          <w:sz w:val="20"/>
          <w:szCs w:val="20"/>
        </w:rPr>
      </w:pPr>
      <w:r>
        <w:rPr>
          <w:rFonts w:cstheme="minorHAnsi"/>
          <w:bCs/>
          <w:sz w:val="20"/>
          <w:szCs w:val="20"/>
        </w:rPr>
        <w:t>The following were agreed.</w:t>
      </w:r>
    </w:p>
    <w:p w14:paraId="2C771C4A" w14:textId="2EFB43A5"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Bryanston School</w:t>
      </w:r>
      <w:r>
        <w:rPr>
          <w:rFonts w:cstheme="minorHAnsi"/>
          <w:bCs/>
          <w:sz w:val="20"/>
          <w:szCs w:val="20"/>
        </w:rPr>
        <w:tab/>
      </w:r>
      <w:r>
        <w:rPr>
          <w:rFonts w:cstheme="minorHAnsi"/>
          <w:bCs/>
          <w:sz w:val="20"/>
          <w:szCs w:val="20"/>
        </w:rPr>
        <w:tab/>
      </w:r>
      <w:r>
        <w:rPr>
          <w:rFonts w:cstheme="minorHAnsi"/>
          <w:bCs/>
          <w:sz w:val="20"/>
          <w:szCs w:val="20"/>
        </w:rPr>
        <w:tab/>
        <w:t xml:space="preserve">Cllr </w:t>
      </w:r>
      <w:r w:rsidR="009F58C8">
        <w:rPr>
          <w:rFonts w:cstheme="minorHAnsi"/>
          <w:bCs/>
          <w:sz w:val="20"/>
          <w:szCs w:val="20"/>
        </w:rPr>
        <w:t>Moxham</w:t>
      </w:r>
    </w:p>
    <w:p w14:paraId="70850A83" w14:textId="6CBF8BB4"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Highways</w:t>
      </w:r>
      <w:r>
        <w:rPr>
          <w:rFonts w:cstheme="minorHAnsi"/>
          <w:bCs/>
          <w:sz w:val="20"/>
          <w:szCs w:val="20"/>
        </w:rPr>
        <w:tab/>
      </w:r>
      <w:r>
        <w:rPr>
          <w:rFonts w:cstheme="minorHAnsi"/>
          <w:bCs/>
          <w:sz w:val="20"/>
          <w:szCs w:val="20"/>
        </w:rPr>
        <w:tab/>
      </w:r>
      <w:r>
        <w:rPr>
          <w:rFonts w:cstheme="minorHAnsi"/>
          <w:bCs/>
          <w:sz w:val="20"/>
          <w:szCs w:val="20"/>
        </w:rPr>
        <w:tab/>
      </w:r>
      <w:r w:rsidR="009F58C8">
        <w:rPr>
          <w:rFonts w:cstheme="minorHAnsi"/>
          <w:bCs/>
          <w:sz w:val="20"/>
          <w:szCs w:val="20"/>
        </w:rPr>
        <w:t>Parish Councillors to report issues to the Clerk</w:t>
      </w:r>
    </w:p>
    <w:p w14:paraId="3AF1364E" w14:textId="55477A33"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Environment</w:t>
      </w:r>
      <w:r w:rsidR="00661B09">
        <w:rPr>
          <w:rFonts w:cstheme="minorHAnsi"/>
          <w:bCs/>
          <w:sz w:val="20"/>
          <w:szCs w:val="20"/>
        </w:rPr>
        <w:t xml:space="preserve"> t</w:t>
      </w:r>
      <w:r w:rsidRPr="00551937">
        <w:rPr>
          <w:rFonts w:cstheme="minorHAnsi"/>
          <w:bCs/>
          <w:sz w:val="20"/>
          <w:szCs w:val="20"/>
        </w:rPr>
        <w:t>eam</w:t>
      </w:r>
      <w:r>
        <w:rPr>
          <w:rFonts w:cstheme="minorHAnsi"/>
          <w:bCs/>
          <w:sz w:val="20"/>
          <w:szCs w:val="20"/>
        </w:rPr>
        <w:tab/>
      </w:r>
      <w:r w:rsidR="009F58C8">
        <w:rPr>
          <w:rFonts w:cstheme="minorHAnsi"/>
          <w:bCs/>
          <w:sz w:val="20"/>
          <w:szCs w:val="20"/>
        </w:rPr>
        <w:tab/>
      </w:r>
      <w:r w:rsidR="00661B09">
        <w:rPr>
          <w:rFonts w:cstheme="minorHAnsi"/>
          <w:bCs/>
          <w:sz w:val="20"/>
          <w:szCs w:val="20"/>
        </w:rPr>
        <w:t xml:space="preserve">Cllr </w:t>
      </w:r>
      <w:r w:rsidR="000A4C1A">
        <w:rPr>
          <w:rFonts w:cstheme="minorHAnsi"/>
          <w:bCs/>
          <w:sz w:val="20"/>
          <w:szCs w:val="20"/>
        </w:rPr>
        <w:t>Stone</w:t>
      </w:r>
    </w:p>
    <w:p w14:paraId="52BD2BC5" w14:textId="291E7813"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 xml:space="preserve">Planning </w:t>
      </w:r>
      <w:r>
        <w:rPr>
          <w:rFonts w:cstheme="minorHAnsi"/>
          <w:bCs/>
          <w:sz w:val="20"/>
          <w:szCs w:val="20"/>
        </w:rPr>
        <w:tab/>
      </w:r>
      <w:r>
        <w:rPr>
          <w:rFonts w:cstheme="minorHAnsi"/>
          <w:bCs/>
          <w:sz w:val="20"/>
          <w:szCs w:val="20"/>
        </w:rPr>
        <w:tab/>
      </w:r>
      <w:r>
        <w:rPr>
          <w:rFonts w:cstheme="minorHAnsi"/>
          <w:bCs/>
          <w:sz w:val="20"/>
          <w:szCs w:val="20"/>
        </w:rPr>
        <w:tab/>
        <w:t>Cllr Stocks</w:t>
      </w:r>
    </w:p>
    <w:p w14:paraId="7AC92BF4" w14:textId="64E0E120"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DAPTC</w:t>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 xml:space="preserve">Clerk to report to </w:t>
      </w:r>
      <w:r w:rsidR="00284A99">
        <w:rPr>
          <w:rFonts w:cstheme="minorHAnsi"/>
          <w:bCs/>
          <w:sz w:val="20"/>
          <w:szCs w:val="20"/>
        </w:rPr>
        <w:t>Councillors</w:t>
      </w:r>
    </w:p>
    <w:p w14:paraId="12A83637" w14:textId="56FCC6A7"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Bryanston Estate</w:t>
      </w:r>
      <w:r>
        <w:rPr>
          <w:rFonts w:cstheme="minorHAnsi"/>
          <w:bCs/>
          <w:sz w:val="20"/>
          <w:szCs w:val="20"/>
        </w:rPr>
        <w:tab/>
      </w:r>
      <w:r>
        <w:rPr>
          <w:rFonts w:cstheme="minorHAnsi"/>
          <w:bCs/>
          <w:sz w:val="20"/>
          <w:szCs w:val="20"/>
        </w:rPr>
        <w:tab/>
      </w:r>
      <w:r>
        <w:rPr>
          <w:rFonts w:cstheme="minorHAnsi"/>
          <w:bCs/>
          <w:sz w:val="20"/>
          <w:szCs w:val="20"/>
        </w:rPr>
        <w:tab/>
      </w:r>
      <w:r w:rsidR="009F58C8">
        <w:rPr>
          <w:rFonts w:cstheme="minorHAnsi"/>
          <w:bCs/>
          <w:sz w:val="20"/>
          <w:szCs w:val="20"/>
        </w:rPr>
        <w:t>Clerk</w:t>
      </w:r>
    </w:p>
    <w:p w14:paraId="5A349826" w14:textId="75AB0121" w:rsidR="00551937" w:rsidRPr="00551937" w:rsidRDefault="00551937" w:rsidP="00551937">
      <w:pPr>
        <w:spacing w:after="0" w:line="240" w:lineRule="auto"/>
        <w:contextualSpacing/>
        <w:rPr>
          <w:rFonts w:cstheme="minorHAnsi"/>
          <w:bCs/>
          <w:sz w:val="20"/>
          <w:szCs w:val="20"/>
        </w:rPr>
      </w:pPr>
      <w:r w:rsidRPr="00551937">
        <w:rPr>
          <w:rFonts w:cstheme="minorHAnsi"/>
          <w:bCs/>
          <w:sz w:val="20"/>
          <w:szCs w:val="20"/>
        </w:rPr>
        <w:t>The Old Powerhouse</w:t>
      </w:r>
      <w:r>
        <w:rPr>
          <w:rFonts w:cstheme="minorHAnsi"/>
          <w:bCs/>
          <w:sz w:val="20"/>
          <w:szCs w:val="20"/>
        </w:rPr>
        <w:tab/>
      </w:r>
      <w:r>
        <w:rPr>
          <w:rFonts w:cstheme="minorHAnsi"/>
          <w:bCs/>
          <w:sz w:val="20"/>
          <w:szCs w:val="20"/>
        </w:rPr>
        <w:tab/>
        <w:t>Cllr Moxham</w:t>
      </w:r>
    </w:p>
    <w:p w14:paraId="2EBDBE2D" w14:textId="5F14351B" w:rsidR="00551937" w:rsidRDefault="00551937" w:rsidP="00551937">
      <w:pPr>
        <w:spacing w:after="0" w:line="240" w:lineRule="auto"/>
        <w:contextualSpacing/>
        <w:rPr>
          <w:rFonts w:cstheme="minorHAnsi"/>
          <w:bCs/>
          <w:sz w:val="20"/>
          <w:szCs w:val="20"/>
        </w:rPr>
      </w:pPr>
      <w:r w:rsidRPr="00551937">
        <w:rPr>
          <w:rFonts w:cstheme="minorHAnsi"/>
          <w:bCs/>
          <w:sz w:val="20"/>
          <w:szCs w:val="20"/>
        </w:rPr>
        <w:t>Blandford + Neighbourhood plan</w:t>
      </w:r>
      <w:r>
        <w:rPr>
          <w:rFonts w:cstheme="minorHAnsi"/>
          <w:bCs/>
          <w:sz w:val="20"/>
          <w:szCs w:val="20"/>
        </w:rPr>
        <w:tab/>
        <w:t>Cllr Tompsett</w:t>
      </w:r>
      <w:r w:rsidR="009F58C8">
        <w:rPr>
          <w:rFonts w:cstheme="minorHAnsi"/>
          <w:bCs/>
          <w:sz w:val="20"/>
          <w:szCs w:val="20"/>
        </w:rPr>
        <w:t>,</w:t>
      </w:r>
      <w:r>
        <w:rPr>
          <w:rFonts w:cstheme="minorHAnsi"/>
          <w:bCs/>
          <w:sz w:val="20"/>
          <w:szCs w:val="20"/>
        </w:rPr>
        <w:t xml:space="preserve"> Cllr Stocks</w:t>
      </w:r>
      <w:r w:rsidR="009F58C8">
        <w:rPr>
          <w:rFonts w:cstheme="minorHAnsi"/>
          <w:bCs/>
          <w:sz w:val="20"/>
          <w:szCs w:val="20"/>
        </w:rPr>
        <w:t xml:space="preserve"> and Cllr Moxham</w:t>
      </w:r>
    </w:p>
    <w:p w14:paraId="2DAF877C" w14:textId="766BFD3F" w:rsidR="00661B09" w:rsidRDefault="009F58C8" w:rsidP="00551937">
      <w:pPr>
        <w:spacing w:after="0" w:line="240" w:lineRule="auto"/>
        <w:contextualSpacing/>
        <w:rPr>
          <w:rFonts w:cstheme="minorHAnsi"/>
          <w:bCs/>
          <w:sz w:val="20"/>
          <w:szCs w:val="20"/>
        </w:rPr>
      </w:pPr>
      <w:r>
        <w:rPr>
          <w:rFonts w:cstheme="minorHAnsi"/>
          <w:bCs/>
          <w:sz w:val="20"/>
          <w:szCs w:val="20"/>
        </w:rPr>
        <w:t>Communications officer</w:t>
      </w:r>
      <w:r>
        <w:rPr>
          <w:rFonts w:cstheme="minorHAnsi"/>
          <w:bCs/>
          <w:sz w:val="20"/>
          <w:szCs w:val="20"/>
        </w:rPr>
        <w:tab/>
      </w:r>
      <w:r>
        <w:rPr>
          <w:rFonts w:cstheme="minorHAnsi"/>
          <w:bCs/>
          <w:sz w:val="20"/>
          <w:szCs w:val="20"/>
        </w:rPr>
        <w:tab/>
        <w:t xml:space="preserve">Cllr </w:t>
      </w:r>
      <w:r w:rsidR="000A4C1A">
        <w:rPr>
          <w:rFonts w:cstheme="minorHAnsi"/>
          <w:bCs/>
          <w:sz w:val="20"/>
          <w:szCs w:val="20"/>
        </w:rPr>
        <w:t>Stone</w:t>
      </w:r>
    </w:p>
    <w:p w14:paraId="2ECCB61A" w14:textId="2C588DAD" w:rsidR="009F58C8" w:rsidRDefault="009F58C8" w:rsidP="00551937">
      <w:pPr>
        <w:spacing w:after="0" w:line="240" w:lineRule="auto"/>
        <w:contextualSpacing/>
        <w:rPr>
          <w:rFonts w:cstheme="minorHAnsi"/>
          <w:bCs/>
          <w:sz w:val="20"/>
          <w:szCs w:val="20"/>
        </w:rPr>
      </w:pPr>
      <w:r>
        <w:rPr>
          <w:rFonts w:cstheme="minorHAnsi"/>
          <w:bCs/>
          <w:sz w:val="20"/>
          <w:szCs w:val="20"/>
        </w:rPr>
        <w:t>Footpaths</w:t>
      </w:r>
      <w:r>
        <w:rPr>
          <w:rFonts w:cstheme="minorHAnsi"/>
          <w:bCs/>
          <w:sz w:val="20"/>
          <w:szCs w:val="20"/>
        </w:rPr>
        <w:tab/>
      </w:r>
      <w:r>
        <w:rPr>
          <w:rFonts w:cstheme="minorHAnsi"/>
          <w:bCs/>
          <w:sz w:val="20"/>
          <w:szCs w:val="20"/>
        </w:rPr>
        <w:tab/>
      </w:r>
      <w:r>
        <w:rPr>
          <w:rFonts w:cstheme="minorHAnsi"/>
          <w:bCs/>
          <w:sz w:val="20"/>
          <w:szCs w:val="20"/>
        </w:rPr>
        <w:tab/>
        <w:t>Parish Councillors to report issues to the Clerk</w:t>
      </w:r>
    </w:p>
    <w:p w14:paraId="19C02879" w14:textId="77777777" w:rsidR="009F58C8" w:rsidRDefault="009F58C8" w:rsidP="00551937">
      <w:pPr>
        <w:spacing w:after="0" w:line="240" w:lineRule="auto"/>
        <w:contextualSpacing/>
        <w:rPr>
          <w:rFonts w:cstheme="minorHAnsi"/>
          <w:bCs/>
          <w:sz w:val="20"/>
          <w:szCs w:val="20"/>
        </w:rPr>
      </w:pPr>
    </w:p>
    <w:p w14:paraId="5845AAEB" w14:textId="6A796985" w:rsidR="007157BC" w:rsidRDefault="009F58C8" w:rsidP="007157BC">
      <w:pPr>
        <w:spacing w:after="0" w:line="240" w:lineRule="auto"/>
        <w:contextualSpacing/>
        <w:rPr>
          <w:rFonts w:cstheme="minorHAnsi"/>
          <w:b/>
          <w:sz w:val="20"/>
          <w:szCs w:val="20"/>
        </w:rPr>
      </w:pPr>
      <w:r>
        <w:rPr>
          <w:rFonts w:cstheme="minorHAnsi"/>
          <w:b/>
          <w:sz w:val="20"/>
          <w:szCs w:val="20"/>
        </w:rPr>
        <w:t>It was agreed that the Councillor are happy for Cllr Moxham to join the Blandford + group and can make decisions on behalf of the Parish Council.</w:t>
      </w:r>
    </w:p>
    <w:p w14:paraId="76B518BA" w14:textId="77777777" w:rsidR="009F58C8" w:rsidRDefault="009F58C8" w:rsidP="007157BC">
      <w:pPr>
        <w:spacing w:after="0" w:line="240" w:lineRule="auto"/>
        <w:contextualSpacing/>
        <w:rPr>
          <w:rFonts w:cstheme="minorHAnsi"/>
          <w:b/>
          <w:sz w:val="20"/>
          <w:szCs w:val="20"/>
        </w:rPr>
      </w:pPr>
    </w:p>
    <w:p w14:paraId="0421ED82" w14:textId="2DBCC3AA" w:rsidR="00EC1E8B" w:rsidRDefault="00EC1E8B" w:rsidP="007157BC">
      <w:pPr>
        <w:spacing w:after="0" w:line="240" w:lineRule="auto"/>
        <w:contextualSpacing/>
        <w:rPr>
          <w:rFonts w:cstheme="minorHAnsi"/>
          <w:bCs/>
          <w:sz w:val="20"/>
          <w:szCs w:val="20"/>
        </w:rPr>
      </w:pPr>
      <w:r>
        <w:rPr>
          <w:rFonts w:cstheme="minorHAnsi"/>
          <w:b/>
          <w:sz w:val="20"/>
          <w:szCs w:val="20"/>
        </w:rPr>
        <w:t xml:space="preserve">Report from planning: </w:t>
      </w:r>
      <w:r w:rsidR="00F06928">
        <w:rPr>
          <w:rFonts w:cstheme="minorHAnsi"/>
          <w:bCs/>
          <w:sz w:val="20"/>
          <w:szCs w:val="20"/>
        </w:rPr>
        <w:t>Cllr Stock gave the following report:</w:t>
      </w:r>
    </w:p>
    <w:p w14:paraId="6A09C733" w14:textId="77D2CC8E" w:rsidR="00F06928" w:rsidRDefault="00013430" w:rsidP="007157BC">
      <w:pPr>
        <w:spacing w:after="0" w:line="240" w:lineRule="auto"/>
        <w:contextualSpacing/>
        <w:rPr>
          <w:rFonts w:cstheme="minorHAnsi"/>
          <w:bCs/>
          <w:sz w:val="20"/>
          <w:szCs w:val="20"/>
        </w:rPr>
      </w:pPr>
      <w:r w:rsidRPr="00013430">
        <w:rPr>
          <w:rFonts w:cstheme="minorHAnsi"/>
          <w:bCs/>
          <w:sz w:val="20"/>
          <w:szCs w:val="20"/>
        </w:rPr>
        <w:t>P/FUL/2025/02418</w:t>
      </w:r>
      <w:r>
        <w:rPr>
          <w:rFonts w:cstheme="minorHAnsi"/>
          <w:bCs/>
          <w:sz w:val="20"/>
          <w:szCs w:val="20"/>
        </w:rPr>
        <w:t xml:space="preserve"> – Bryanston School - </w:t>
      </w:r>
      <w:r w:rsidRPr="00013430">
        <w:rPr>
          <w:rFonts w:cstheme="minorHAnsi"/>
          <w:bCs/>
          <w:sz w:val="20"/>
          <w:szCs w:val="20"/>
        </w:rPr>
        <w:t>Erect 2 storey extension to the North-Eastern gable</w:t>
      </w:r>
      <w:r>
        <w:rPr>
          <w:rFonts w:cstheme="minorHAnsi"/>
          <w:bCs/>
          <w:sz w:val="20"/>
          <w:szCs w:val="20"/>
        </w:rPr>
        <w:t xml:space="preserve"> and other works – PC approved</w:t>
      </w:r>
    </w:p>
    <w:p w14:paraId="7372C5A5" w14:textId="22432CCE" w:rsidR="00013430" w:rsidRDefault="00013430" w:rsidP="007157BC">
      <w:pPr>
        <w:spacing w:after="0" w:line="240" w:lineRule="auto"/>
        <w:contextualSpacing/>
        <w:rPr>
          <w:rFonts w:cstheme="minorHAnsi"/>
          <w:bCs/>
          <w:sz w:val="20"/>
          <w:szCs w:val="20"/>
        </w:rPr>
      </w:pPr>
      <w:r w:rsidRPr="00013430">
        <w:rPr>
          <w:rFonts w:cstheme="minorHAnsi"/>
          <w:bCs/>
          <w:sz w:val="20"/>
          <w:szCs w:val="20"/>
        </w:rPr>
        <w:t>P/FUL/2024/00233</w:t>
      </w:r>
      <w:r>
        <w:rPr>
          <w:rFonts w:cstheme="minorHAnsi"/>
          <w:bCs/>
          <w:sz w:val="20"/>
          <w:szCs w:val="20"/>
        </w:rPr>
        <w:t xml:space="preserve"> – Lot 2 Blandford Brewery – convert building into 24 dwellings and erect 17 dwellings – PC approved</w:t>
      </w:r>
    </w:p>
    <w:p w14:paraId="44B29AA6" w14:textId="146E7EE9" w:rsidR="00013430" w:rsidRPr="00EC1E8B" w:rsidRDefault="00013430" w:rsidP="007157BC">
      <w:pPr>
        <w:spacing w:after="0" w:line="240" w:lineRule="auto"/>
        <w:contextualSpacing/>
        <w:rPr>
          <w:rFonts w:cstheme="minorHAnsi"/>
          <w:bCs/>
          <w:sz w:val="20"/>
          <w:szCs w:val="20"/>
        </w:rPr>
      </w:pPr>
      <w:r>
        <w:rPr>
          <w:rFonts w:cstheme="minorHAnsi"/>
          <w:bCs/>
          <w:sz w:val="20"/>
          <w:szCs w:val="20"/>
        </w:rPr>
        <w:t xml:space="preserve">Concerns were raised over the areas off areas of planting around the new development off New Road, there is an area of around </w:t>
      </w:r>
      <w:r w:rsidR="00A706D8">
        <w:rPr>
          <w:rFonts w:cstheme="minorHAnsi"/>
          <w:bCs/>
          <w:sz w:val="20"/>
          <w:szCs w:val="20"/>
        </w:rPr>
        <w:t>10-meter</w:t>
      </w:r>
      <w:r w:rsidR="00A47AD5">
        <w:rPr>
          <w:rFonts w:cstheme="minorHAnsi"/>
          <w:bCs/>
          <w:sz w:val="20"/>
          <w:szCs w:val="20"/>
        </w:rPr>
        <w:t xml:space="preserve"> strip between the two fields, but no explanation of why.  Concerns were raised that this looks like the areas could be considered for future </w:t>
      </w:r>
      <w:r w:rsidR="00A706D8">
        <w:rPr>
          <w:rFonts w:cstheme="minorHAnsi"/>
          <w:bCs/>
          <w:sz w:val="20"/>
          <w:szCs w:val="20"/>
        </w:rPr>
        <w:t>development. Cllr</w:t>
      </w:r>
      <w:r w:rsidR="00A47AD5">
        <w:rPr>
          <w:rFonts w:cstheme="minorHAnsi"/>
          <w:bCs/>
          <w:sz w:val="20"/>
          <w:szCs w:val="20"/>
        </w:rPr>
        <w:t xml:space="preserve"> Jesperson reported that Dorset Council would not be able to give any information on this, as until Dorset Council receive an official planning application, discussions between Dorset Council Planners and developers are confidential.  </w:t>
      </w:r>
    </w:p>
    <w:p w14:paraId="4D6637CE" w14:textId="2089EA5F" w:rsidR="009842FC" w:rsidRPr="009842FC" w:rsidRDefault="00340B8E" w:rsidP="009842FC">
      <w:pPr>
        <w:pStyle w:val="ListParagraph"/>
        <w:rPr>
          <w:rFonts w:cstheme="minorHAnsi"/>
          <w:b/>
          <w:sz w:val="20"/>
          <w:szCs w:val="20"/>
        </w:rPr>
      </w:pPr>
      <w:r>
        <w:rPr>
          <w:rFonts w:cstheme="minorHAnsi"/>
          <w:b/>
          <w:sz w:val="20"/>
          <w:szCs w:val="20"/>
        </w:rPr>
        <w:tab/>
      </w:r>
    </w:p>
    <w:p w14:paraId="71458E6D" w14:textId="25F670B1" w:rsidR="00A47AD5" w:rsidRPr="00A47AD5" w:rsidRDefault="007E7131" w:rsidP="00926496">
      <w:pPr>
        <w:spacing w:after="0"/>
        <w:rPr>
          <w:rFonts w:cstheme="minorHAnsi"/>
          <w:bCs/>
          <w:sz w:val="20"/>
          <w:szCs w:val="20"/>
        </w:rPr>
      </w:pPr>
      <w:r w:rsidRPr="00E00F5C">
        <w:rPr>
          <w:rFonts w:cstheme="minorHAnsi"/>
          <w:b/>
          <w:bCs/>
          <w:sz w:val="20"/>
          <w:szCs w:val="20"/>
        </w:rPr>
        <w:t>2</w:t>
      </w:r>
      <w:r w:rsidR="00A47AD5">
        <w:rPr>
          <w:rFonts w:cstheme="minorHAnsi"/>
          <w:b/>
          <w:bCs/>
          <w:sz w:val="20"/>
          <w:szCs w:val="20"/>
        </w:rPr>
        <w:t>5</w:t>
      </w:r>
      <w:r w:rsidR="00913E06" w:rsidRPr="00E00F5C">
        <w:rPr>
          <w:rFonts w:cstheme="minorHAnsi"/>
          <w:b/>
          <w:bCs/>
          <w:sz w:val="20"/>
          <w:szCs w:val="20"/>
        </w:rPr>
        <w:t>/</w:t>
      </w:r>
      <w:r w:rsidR="00A47AD5">
        <w:rPr>
          <w:rFonts w:cstheme="minorHAnsi"/>
          <w:b/>
          <w:bCs/>
          <w:sz w:val="20"/>
          <w:szCs w:val="20"/>
        </w:rPr>
        <w:t xml:space="preserve">10. Receive report from Dorset Council representative – </w:t>
      </w:r>
      <w:r w:rsidR="00A47AD5">
        <w:rPr>
          <w:rFonts w:cstheme="minorHAnsi"/>
          <w:bCs/>
          <w:sz w:val="20"/>
          <w:szCs w:val="20"/>
        </w:rPr>
        <w:t>Cllr Jesperson had circulated a report, which will be available on the Parish Council’s website.</w:t>
      </w:r>
    </w:p>
    <w:p w14:paraId="06719C70" w14:textId="77777777" w:rsidR="00A47AD5" w:rsidRDefault="00A47AD5" w:rsidP="00926496">
      <w:pPr>
        <w:spacing w:after="0"/>
        <w:rPr>
          <w:rFonts w:cstheme="minorHAnsi"/>
          <w:b/>
          <w:bCs/>
          <w:sz w:val="20"/>
          <w:szCs w:val="20"/>
        </w:rPr>
      </w:pPr>
    </w:p>
    <w:p w14:paraId="041BCB40" w14:textId="664FA6D3" w:rsidR="00926496" w:rsidRPr="00E00F5C" w:rsidRDefault="00A47AD5" w:rsidP="00926496">
      <w:pPr>
        <w:spacing w:after="0"/>
        <w:rPr>
          <w:rFonts w:cstheme="minorHAnsi"/>
          <w:b/>
          <w:bCs/>
          <w:sz w:val="20"/>
          <w:szCs w:val="20"/>
        </w:rPr>
      </w:pPr>
      <w:r>
        <w:rPr>
          <w:rFonts w:cstheme="minorHAnsi"/>
          <w:b/>
          <w:bCs/>
          <w:sz w:val="20"/>
          <w:szCs w:val="20"/>
        </w:rPr>
        <w:t>25/</w:t>
      </w:r>
      <w:r w:rsidR="007E7131" w:rsidRPr="00E00F5C">
        <w:rPr>
          <w:rFonts w:cstheme="minorHAnsi"/>
          <w:b/>
          <w:bCs/>
          <w:sz w:val="20"/>
          <w:szCs w:val="20"/>
        </w:rPr>
        <w:t>1</w:t>
      </w:r>
      <w:r>
        <w:rPr>
          <w:rFonts w:cstheme="minorHAnsi"/>
          <w:b/>
          <w:bCs/>
          <w:sz w:val="20"/>
          <w:szCs w:val="20"/>
        </w:rPr>
        <w:t>1</w:t>
      </w:r>
      <w:r w:rsidR="00926496" w:rsidRPr="00E00F5C">
        <w:rPr>
          <w:rFonts w:cstheme="minorHAnsi"/>
          <w:b/>
          <w:bCs/>
          <w:sz w:val="20"/>
          <w:szCs w:val="20"/>
        </w:rPr>
        <w:t>. Finance</w:t>
      </w:r>
    </w:p>
    <w:p w14:paraId="6098DB91" w14:textId="3E66568D" w:rsidR="005D1C1C" w:rsidRDefault="008E2E16" w:rsidP="000928E2">
      <w:pPr>
        <w:spacing w:after="0" w:line="240" w:lineRule="auto"/>
        <w:contextualSpacing/>
        <w:rPr>
          <w:rFonts w:cstheme="minorHAnsi"/>
          <w:bCs/>
          <w:sz w:val="20"/>
          <w:szCs w:val="20"/>
        </w:rPr>
      </w:pPr>
      <w:r w:rsidRPr="00E00F5C">
        <w:rPr>
          <w:rFonts w:cstheme="minorHAnsi"/>
          <w:bCs/>
          <w:sz w:val="20"/>
          <w:szCs w:val="20"/>
        </w:rPr>
        <w:t>The Clerk tabled the Payment Schedule and Financial statement for</w:t>
      </w:r>
      <w:r w:rsidR="00913E06" w:rsidRPr="00E00F5C">
        <w:rPr>
          <w:rFonts w:cstheme="minorHAnsi"/>
          <w:bCs/>
          <w:sz w:val="20"/>
          <w:szCs w:val="20"/>
        </w:rPr>
        <w:t xml:space="preserve"> April </w:t>
      </w:r>
      <w:r w:rsidR="00A47AD5">
        <w:rPr>
          <w:rFonts w:cstheme="minorHAnsi"/>
          <w:bCs/>
          <w:sz w:val="20"/>
          <w:szCs w:val="20"/>
        </w:rPr>
        <w:t xml:space="preserve">2025, with a late invoice for the Parish Council insurance for the sum of £140.62, the new total for April 2025 is </w:t>
      </w:r>
      <w:r w:rsidR="00B8709A" w:rsidRPr="00E00F5C">
        <w:rPr>
          <w:rFonts w:cstheme="minorHAnsi"/>
          <w:bCs/>
          <w:sz w:val="20"/>
          <w:szCs w:val="20"/>
        </w:rPr>
        <w:t>for the sum of</w:t>
      </w:r>
      <w:r w:rsidR="007E7131" w:rsidRPr="00E00F5C">
        <w:rPr>
          <w:rFonts w:cstheme="minorHAnsi"/>
          <w:bCs/>
          <w:sz w:val="20"/>
          <w:szCs w:val="20"/>
        </w:rPr>
        <w:t xml:space="preserve"> £</w:t>
      </w:r>
      <w:r w:rsidR="00A47AD5">
        <w:rPr>
          <w:rFonts w:cstheme="minorHAnsi"/>
          <w:bCs/>
          <w:sz w:val="20"/>
          <w:szCs w:val="20"/>
        </w:rPr>
        <w:t>1101.58, t</w:t>
      </w:r>
      <w:r w:rsidRPr="00E00F5C">
        <w:rPr>
          <w:rFonts w:cstheme="minorHAnsi"/>
          <w:bCs/>
          <w:sz w:val="20"/>
          <w:szCs w:val="20"/>
        </w:rPr>
        <w:t>his was proposed by Cllr</w:t>
      </w:r>
      <w:r w:rsidR="009842FC">
        <w:rPr>
          <w:rFonts w:cstheme="minorHAnsi"/>
          <w:bCs/>
          <w:sz w:val="20"/>
          <w:szCs w:val="20"/>
        </w:rPr>
        <w:t xml:space="preserve"> </w:t>
      </w:r>
      <w:r w:rsidR="00C46EF2">
        <w:rPr>
          <w:rFonts w:cstheme="minorHAnsi"/>
          <w:bCs/>
          <w:sz w:val="20"/>
          <w:szCs w:val="20"/>
        </w:rPr>
        <w:t>Bird</w:t>
      </w:r>
      <w:r w:rsidR="00913E06" w:rsidRPr="00E00F5C">
        <w:rPr>
          <w:rFonts w:cstheme="minorHAnsi"/>
          <w:bCs/>
          <w:sz w:val="20"/>
          <w:szCs w:val="20"/>
        </w:rPr>
        <w:t xml:space="preserve"> </w:t>
      </w:r>
      <w:r w:rsidRPr="00E00F5C">
        <w:rPr>
          <w:rFonts w:cstheme="minorHAnsi"/>
          <w:bCs/>
          <w:sz w:val="20"/>
          <w:szCs w:val="20"/>
        </w:rPr>
        <w:t xml:space="preserve">and seconded by Cllr </w:t>
      </w:r>
      <w:r w:rsidR="00C46EF2">
        <w:rPr>
          <w:rFonts w:cstheme="minorHAnsi"/>
          <w:bCs/>
          <w:sz w:val="20"/>
          <w:szCs w:val="20"/>
        </w:rPr>
        <w:t>Tompsett</w:t>
      </w:r>
      <w:r w:rsidR="00B8709A" w:rsidRPr="00E00F5C">
        <w:rPr>
          <w:rFonts w:cstheme="minorHAnsi"/>
          <w:bCs/>
          <w:sz w:val="20"/>
          <w:szCs w:val="20"/>
        </w:rPr>
        <w:t xml:space="preserve">, all </w:t>
      </w:r>
      <w:r w:rsidRPr="00E00F5C">
        <w:rPr>
          <w:rFonts w:cstheme="minorHAnsi"/>
          <w:bCs/>
          <w:sz w:val="20"/>
          <w:szCs w:val="20"/>
        </w:rPr>
        <w:t>agreed</w:t>
      </w:r>
      <w:r w:rsidR="00043659" w:rsidRPr="00E00F5C">
        <w:rPr>
          <w:rFonts w:cstheme="minorHAnsi"/>
          <w:bCs/>
          <w:sz w:val="20"/>
          <w:szCs w:val="20"/>
        </w:rPr>
        <w:t>,</w:t>
      </w:r>
      <w:r w:rsidRPr="00E00F5C">
        <w:rPr>
          <w:rFonts w:cstheme="minorHAnsi"/>
          <w:bCs/>
          <w:sz w:val="20"/>
          <w:szCs w:val="20"/>
        </w:rPr>
        <w:t xml:space="preserve"> and </w:t>
      </w:r>
      <w:r w:rsidR="005D1C1C" w:rsidRPr="00E00F5C">
        <w:rPr>
          <w:rFonts w:cstheme="minorHAnsi"/>
          <w:bCs/>
          <w:sz w:val="20"/>
          <w:szCs w:val="20"/>
        </w:rPr>
        <w:t xml:space="preserve">signed </w:t>
      </w:r>
      <w:r w:rsidR="00913E06" w:rsidRPr="00E00F5C">
        <w:rPr>
          <w:rFonts w:cstheme="minorHAnsi"/>
          <w:bCs/>
          <w:sz w:val="20"/>
          <w:szCs w:val="20"/>
        </w:rPr>
        <w:t xml:space="preserve">by </w:t>
      </w:r>
      <w:r w:rsidR="005D1C1C" w:rsidRPr="00E00F5C">
        <w:rPr>
          <w:rFonts w:cstheme="minorHAnsi"/>
          <w:bCs/>
          <w:sz w:val="20"/>
          <w:szCs w:val="20"/>
        </w:rPr>
        <w:t xml:space="preserve">the </w:t>
      </w:r>
      <w:r w:rsidRPr="00E00F5C">
        <w:rPr>
          <w:rFonts w:cstheme="minorHAnsi"/>
          <w:bCs/>
          <w:sz w:val="20"/>
          <w:szCs w:val="20"/>
        </w:rPr>
        <w:t>Chairman</w:t>
      </w:r>
      <w:r w:rsidR="005D1C1C" w:rsidRPr="00E00F5C">
        <w:rPr>
          <w:rFonts w:cstheme="minorHAnsi"/>
          <w:bCs/>
          <w:sz w:val="20"/>
          <w:szCs w:val="20"/>
        </w:rPr>
        <w:t>.</w:t>
      </w:r>
      <w:r w:rsidRPr="00E00F5C">
        <w:rPr>
          <w:rFonts w:cstheme="minorHAnsi"/>
          <w:bCs/>
          <w:sz w:val="20"/>
          <w:szCs w:val="20"/>
        </w:rPr>
        <w:t xml:space="preserve"> </w:t>
      </w:r>
      <w:r w:rsidR="005D1C1C" w:rsidRPr="00E00F5C">
        <w:rPr>
          <w:rFonts w:cstheme="minorHAnsi"/>
          <w:bCs/>
          <w:sz w:val="20"/>
          <w:szCs w:val="20"/>
        </w:rPr>
        <w:t>Details are as below:</w:t>
      </w:r>
    </w:p>
    <w:p w14:paraId="326570A1" w14:textId="6427F7E7" w:rsidR="009842FC" w:rsidRPr="00E00F5C" w:rsidRDefault="00AD5F44" w:rsidP="000928E2">
      <w:pPr>
        <w:spacing w:after="0" w:line="240" w:lineRule="auto"/>
        <w:contextualSpacing/>
        <w:rPr>
          <w:rFonts w:cstheme="minorHAnsi"/>
          <w:bCs/>
          <w:sz w:val="20"/>
          <w:szCs w:val="20"/>
        </w:rPr>
      </w:pPr>
      <w:r w:rsidRPr="00AD5F44">
        <w:rPr>
          <w:noProof/>
        </w:rPr>
        <w:drawing>
          <wp:inline distT="0" distB="0" distL="0" distR="0" wp14:anchorId="46586DD0" wp14:editId="24784C0B">
            <wp:extent cx="3032269" cy="1810124"/>
            <wp:effectExtent l="0" t="0" r="0" b="0"/>
            <wp:docPr id="1766282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3513" cy="1816836"/>
                    </a:xfrm>
                    <a:prstGeom prst="rect">
                      <a:avLst/>
                    </a:prstGeom>
                    <a:noFill/>
                    <a:ln>
                      <a:noFill/>
                    </a:ln>
                  </pic:spPr>
                </pic:pic>
              </a:graphicData>
            </a:graphic>
          </wp:inline>
        </w:drawing>
      </w:r>
    </w:p>
    <w:p w14:paraId="0A5ECA37" w14:textId="3790CF54" w:rsidR="00F95A93" w:rsidRDefault="00F95A93" w:rsidP="000928E2">
      <w:pPr>
        <w:spacing w:after="0" w:line="240" w:lineRule="auto"/>
        <w:contextualSpacing/>
        <w:rPr>
          <w:rFonts w:cstheme="minorHAnsi"/>
          <w:bCs/>
          <w:sz w:val="20"/>
          <w:szCs w:val="20"/>
        </w:rPr>
      </w:pPr>
      <w:r w:rsidRPr="00E00F5C">
        <w:rPr>
          <w:rFonts w:cstheme="minorHAnsi"/>
          <w:bCs/>
          <w:sz w:val="20"/>
          <w:szCs w:val="20"/>
        </w:rPr>
        <w:tab/>
      </w:r>
      <w:r w:rsidRPr="00E00F5C">
        <w:rPr>
          <w:rFonts w:cstheme="minorHAnsi"/>
          <w:b/>
          <w:sz w:val="20"/>
          <w:szCs w:val="20"/>
        </w:rPr>
        <w:t>RESOLVED</w:t>
      </w:r>
      <w:r w:rsidRPr="00E00F5C">
        <w:rPr>
          <w:rFonts w:cstheme="minorHAnsi"/>
          <w:bCs/>
          <w:sz w:val="20"/>
          <w:szCs w:val="20"/>
        </w:rPr>
        <w:t>: to pay the payment on the schedule for the sum of £</w:t>
      </w:r>
      <w:r w:rsidR="009842FC">
        <w:rPr>
          <w:rFonts w:cstheme="minorHAnsi"/>
          <w:bCs/>
          <w:sz w:val="20"/>
          <w:szCs w:val="20"/>
        </w:rPr>
        <w:t>1</w:t>
      </w:r>
      <w:r w:rsidR="00A47AD5">
        <w:rPr>
          <w:rFonts w:cstheme="minorHAnsi"/>
          <w:bCs/>
          <w:sz w:val="20"/>
          <w:szCs w:val="20"/>
        </w:rPr>
        <w:t>101.58</w:t>
      </w:r>
      <w:r w:rsidRPr="00E00F5C">
        <w:rPr>
          <w:rFonts w:cstheme="minorHAnsi"/>
          <w:bCs/>
          <w:sz w:val="20"/>
          <w:szCs w:val="20"/>
        </w:rPr>
        <w:t xml:space="preserve"> (2</w:t>
      </w:r>
      <w:r w:rsidR="00A47AD5">
        <w:rPr>
          <w:rFonts w:cstheme="minorHAnsi"/>
          <w:bCs/>
          <w:sz w:val="20"/>
          <w:szCs w:val="20"/>
        </w:rPr>
        <w:t>5</w:t>
      </w:r>
      <w:r w:rsidRPr="00E00F5C">
        <w:rPr>
          <w:rFonts w:cstheme="minorHAnsi"/>
          <w:bCs/>
          <w:sz w:val="20"/>
          <w:szCs w:val="20"/>
        </w:rPr>
        <w:t>/1</w:t>
      </w:r>
      <w:r w:rsidR="00AD5F44">
        <w:rPr>
          <w:rFonts w:cstheme="minorHAnsi"/>
          <w:bCs/>
          <w:sz w:val="20"/>
          <w:szCs w:val="20"/>
        </w:rPr>
        <w:t>1</w:t>
      </w:r>
      <w:r w:rsidRPr="00E00F5C">
        <w:rPr>
          <w:rFonts w:cstheme="minorHAnsi"/>
          <w:bCs/>
          <w:sz w:val="20"/>
          <w:szCs w:val="20"/>
        </w:rPr>
        <w:t xml:space="preserve"> current account).</w:t>
      </w:r>
    </w:p>
    <w:p w14:paraId="424FE7B2" w14:textId="7FA0D736" w:rsidR="00AD5F44" w:rsidRPr="00E00F5C" w:rsidRDefault="00AD5F44" w:rsidP="000928E2">
      <w:pPr>
        <w:spacing w:after="0" w:line="240" w:lineRule="auto"/>
        <w:contextualSpacing/>
        <w:rPr>
          <w:rFonts w:cstheme="minorHAnsi"/>
          <w:bCs/>
          <w:sz w:val="20"/>
          <w:szCs w:val="20"/>
        </w:rPr>
      </w:pPr>
      <w:r>
        <w:rPr>
          <w:rFonts w:cstheme="minorHAnsi"/>
          <w:bCs/>
          <w:sz w:val="20"/>
          <w:szCs w:val="20"/>
        </w:rPr>
        <w:t>The bank reconciliation was signed by the Chairman</w:t>
      </w:r>
    </w:p>
    <w:p w14:paraId="26B08DF3" w14:textId="77777777" w:rsidR="00245E75" w:rsidRPr="00E00F5C" w:rsidRDefault="00245E75" w:rsidP="000928E2">
      <w:pPr>
        <w:spacing w:after="0" w:line="240" w:lineRule="auto"/>
        <w:contextualSpacing/>
        <w:rPr>
          <w:rFonts w:cstheme="minorHAnsi"/>
          <w:bCs/>
          <w:sz w:val="20"/>
          <w:szCs w:val="20"/>
        </w:rPr>
      </w:pPr>
    </w:p>
    <w:p w14:paraId="619BC2CF" w14:textId="085CEB36" w:rsidR="005956F4" w:rsidRDefault="00CA08EE" w:rsidP="000928E2">
      <w:pPr>
        <w:spacing w:after="0" w:line="240" w:lineRule="auto"/>
        <w:contextualSpacing/>
        <w:rPr>
          <w:rFonts w:cstheme="minorHAnsi"/>
          <w:sz w:val="20"/>
          <w:szCs w:val="20"/>
        </w:rPr>
      </w:pPr>
      <w:r>
        <w:rPr>
          <w:rFonts w:cstheme="minorHAnsi"/>
          <w:b/>
          <w:bCs/>
          <w:sz w:val="20"/>
          <w:szCs w:val="20"/>
        </w:rPr>
        <w:t>2</w:t>
      </w:r>
      <w:r w:rsidR="00AD5F44">
        <w:rPr>
          <w:rFonts w:cstheme="minorHAnsi"/>
          <w:b/>
          <w:bCs/>
          <w:sz w:val="20"/>
          <w:szCs w:val="20"/>
        </w:rPr>
        <w:t>5</w:t>
      </w:r>
      <w:r w:rsidR="00B8709A" w:rsidRPr="00E00F5C">
        <w:rPr>
          <w:rFonts w:cstheme="minorHAnsi"/>
          <w:b/>
          <w:bCs/>
          <w:sz w:val="20"/>
          <w:szCs w:val="20"/>
        </w:rPr>
        <w:t>/</w:t>
      </w:r>
      <w:r w:rsidR="005D1C1C" w:rsidRPr="00E00F5C">
        <w:rPr>
          <w:rFonts w:cstheme="minorHAnsi"/>
          <w:b/>
          <w:bCs/>
          <w:sz w:val="20"/>
          <w:szCs w:val="20"/>
        </w:rPr>
        <w:t>1</w:t>
      </w:r>
      <w:r w:rsidR="00AD5F44">
        <w:rPr>
          <w:rFonts w:cstheme="minorHAnsi"/>
          <w:b/>
          <w:bCs/>
          <w:sz w:val="20"/>
          <w:szCs w:val="20"/>
        </w:rPr>
        <w:t>2</w:t>
      </w:r>
      <w:r w:rsidR="00B8709A" w:rsidRPr="00E00F5C">
        <w:rPr>
          <w:rFonts w:cstheme="minorHAnsi"/>
          <w:b/>
          <w:bCs/>
          <w:sz w:val="20"/>
          <w:szCs w:val="20"/>
        </w:rPr>
        <w:t>.</w:t>
      </w:r>
      <w:r w:rsidR="002122C7" w:rsidRPr="00E00F5C">
        <w:rPr>
          <w:rFonts w:cstheme="minorHAnsi"/>
          <w:b/>
          <w:bCs/>
          <w:sz w:val="20"/>
          <w:szCs w:val="20"/>
        </w:rPr>
        <w:t xml:space="preserve"> </w:t>
      </w:r>
      <w:r w:rsidR="009842FC">
        <w:rPr>
          <w:rFonts w:cstheme="minorHAnsi"/>
          <w:b/>
          <w:bCs/>
          <w:sz w:val="20"/>
          <w:szCs w:val="20"/>
        </w:rPr>
        <w:t xml:space="preserve">Clerk Report – </w:t>
      </w:r>
      <w:r w:rsidR="00AD5F44">
        <w:rPr>
          <w:rFonts w:cstheme="minorHAnsi"/>
          <w:sz w:val="20"/>
          <w:szCs w:val="20"/>
        </w:rPr>
        <w:t>reported that Blandford St Mary and Bryanston Allotment Association have applied for the 106 funds that were allocated to them from the Taylor Wimpey development.  The application is to install fencing around the allotment site and to install new water supply within the allotments.  This was approved by all Councillors.</w:t>
      </w:r>
    </w:p>
    <w:p w14:paraId="0605D9F9" w14:textId="6676AF04" w:rsidR="00AD5F44" w:rsidRDefault="00AD5F44" w:rsidP="000928E2">
      <w:pPr>
        <w:spacing w:after="0" w:line="240" w:lineRule="auto"/>
        <w:contextualSpacing/>
        <w:rPr>
          <w:rFonts w:cstheme="minorHAnsi"/>
          <w:sz w:val="20"/>
          <w:szCs w:val="20"/>
        </w:rPr>
      </w:pPr>
      <w:r>
        <w:rPr>
          <w:rFonts w:cstheme="minorHAnsi"/>
          <w:sz w:val="20"/>
          <w:szCs w:val="20"/>
        </w:rPr>
        <w:t>The Allotment Association have produced a new poster, as they have a few plots available to rent.  This will be advertised on the Parish Council websit</w:t>
      </w:r>
      <w:r w:rsidR="000A4C1A">
        <w:rPr>
          <w:rFonts w:cstheme="minorHAnsi"/>
          <w:sz w:val="20"/>
          <w:szCs w:val="20"/>
        </w:rPr>
        <w:t>e, Facebook page</w:t>
      </w:r>
      <w:r>
        <w:rPr>
          <w:rFonts w:cstheme="minorHAnsi"/>
          <w:sz w:val="20"/>
          <w:szCs w:val="20"/>
        </w:rPr>
        <w:t xml:space="preserve"> and </w:t>
      </w:r>
      <w:r w:rsidR="000A4C1A">
        <w:rPr>
          <w:rFonts w:cstheme="minorHAnsi"/>
          <w:sz w:val="20"/>
          <w:szCs w:val="20"/>
        </w:rPr>
        <w:t>Bryanston newsletter</w:t>
      </w:r>
      <w:r>
        <w:rPr>
          <w:rFonts w:cstheme="minorHAnsi"/>
          <w:sz w:val="20"/>
          <w:szCs w:val="20"/>
        </w:rPr>
        <w:t>.</w:t>
      </w:r>
    </w:p>
    <w:p w14:paraId="5217307E" w14:textId="1653436D" w:rsidR="003B02C9" w:rsidRPr="00AD5F44" w:rsidRDefault="003B02C9" w:rsidP="000928E2">
      <w:pPr>
        <w:spacing w:after="0" w:line="240" w:lineRule="auto"/>
        <w:contextualSpacing/>
        <w:rPr>
          <w:rFonts w:cstheme="minorHAnsi"/>
          <w:sz w:val="20"/>
          <w:szCs w:val="20"/>
        </w:rPr>
      </w:pPr>
      <w:r>
        <w:rPr>
          <w:rFonts w:cstheme="minorHAnsi"/>
          <w:sz w:val="20"/>
          <w:szCs w:val="20"/>
        </w:rPr>
        <w:t>The Clerk was asked to write to both Bryanston School and Bryanston Estate, to express concerns of the boundary flint walls that are in very poor condition, a lot of the flint is coming away.  As this is a boundary wall, it was felt it is a health and safety concern that they need to address.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B02C9">
        <w:rPr>
          <w:rFonts w:cstheme="minorHAnsi"/>
          <w:b/>
          <w:bCs/>
          <w:sz w:val="20"/>
          <w:szCs w:val="20"/>
        </w:rPr>
        <w:t xml:space="preserve">                    Action - Clerk</w:t>
      </w:r>
    </w:p>
    <w:p w14:paraId="3047D2B4" w14:textId="4E6B21F3" w:rsidR="005956F4" w:rsidRPr="00E00F5C" w:rsidRDefault="005956F4" w:rsidP="000928E2">
      <w:pPr>
        <w:spacing w:after="0" w:line="240" w:lineRule="auto"/>
        <w:contextualSpacing/>
        <w:rPr>
          <w:rFonts w:cstheme="minorHAnsi"/>
          <w:bCs/>
          <w:sz w:val="20"/>
          <w:szCs w:val="20"/>
        </w:rPr>
      </w:pPr>
    </w:p>
    <w:p w14:paraId="648A848F" w14:textId="4F2DF404" w:rsidR="000D6A54" w:rsidRPr="00E00F5C" w:rsidRDefault="005D1C1C" w:rsidP="000D6A54">
      <w:pPr>
        <w:spacing w:after="0" w:line="240" w:lineRule="auto"/>
        <w:contextualSpacing/>
        <w:rPr>
          <w:rFonts w:cstheme="minorHAnsi"/>
          <w:sz w:val="20"/>
          <w:szCs w:val="20"/>
        </w:rPr>
      </w:pPr>
      <w:r w:rsidRPr="00E00F5C">
        <w:rPr>
          <w:rFonts w:cstheme="minorHAnsi"/>
          <w:b/>
          <w:bCs/>
          <w:sz w:val="20"/>
          <w:szCs w:val="20"/>
        </w:rPr>
        <w:t>2</w:t>
      </w:r>
      <w:r w:rsidR="00AD5F44">
        <w:rPr>
          <w:rFonts w:cstheme="minorHAnsi"/>
          <w:b/>
          <w:bCs/>
          <w:sz w:val="20"/>
          <w:szCs w:val="20"/>
        </w:rPr>
        <w:t>5</w:t>
      </w:r>
      <w:r w:rsidR="005956F4" w:rsidRPr="00E00F5C">
        <w:rPr>
          <w:rFonts w:cstheme="minorHAnsi"/>
          <w:b/>
          <w:bCs/>
          <w:sz w:val="20"/>
          <w:szCs w:val="20"/>
        </w:rPr>
        <w:t>/</w:t>
      </w:r>
      <w:r w:rsidRPr="00E00F5C">
        <w:rPr>
          <w:rFonts w:cstheme="minorHAnsi"/>
          <w:b/>
          <w:bCs/>
          <w:sz w:val="20"/>
          <w:szCs w:val="20"/>
        </w:rPr>
        <w:t>1</w:t>
      </w:r>
      <w:r w:rsidR="00853F27">
        <w:rPr>
          <w:rFonts w:cstheme="minorHAnsi"/>
          <w:b/>
          <w:bCs/>
          <w:sz w:val="20"/>
          <w:szCs w:val="20"/>
        </w:rPr>
        <w:t>3</w:t>
      </w:r>
      <w:r w:rsidR="005956F4" w:rsidRPr="00E00F5C">
        <w:rPr>
          <w:rFonts w:cstheme="minorHAnsi"/>
          <w:b/>
          <w:bCs/>
          <w:sz w:val="20"/>
          <w:szCs w:val="20"/>
        </w:rPr>
        <w:t>. Items for the next agenda and date of next meeting.</w:t>
      </w:r>
      <w:r w:rsidR="000D6A54" w:rsidRPr="00E00F5C">
        <w:rPr>
          <w:rFonts w:cstheme="minorHAnsi"/>
        </w:rPr>
        <w:t xml:space="preserve"> </w:t>
      </w:r>
    </w:p>
    <w:p w14:paraId="7975E2A4" w14:textId="6248B618" w:rsidR="00CA08EE" w:rsidRPr="00E00F5C" w:rsidRDefault="00AD5F44" w:rsidP="000D6A54">
      <w:pPr>
        <w:spacing w:after="0" w:line="240" w:lineRule="auto"/>
        <w:contextualSpacing/>
        <w:rPr>
          <w:rFonts w:cstheme="minorHAnsi"/>
          <w:sz w:val="20"/>
          <w:szCs w:val="20"/>
        </w:rPr>
      </w:pPr>
      <w:r>
        <w:rPr>
          <w:rFonts w:cstheme="minorHAnsi"/>
          <w:sz w:val="20"/>
          <w:szCs w:val="20"/>
        </w:rPr>
        <w:t>To be confirmed</w:t>
      </w:r>
    </w:p>
    <w:p w14:paraId="45635B76" w14:textId="77777777" w:rsidR="0000077D" w:rsidRDefault="0000077D" w:rsidP="000D6A54">
      <w:pPr>
        <w:spacing w:after="0" w:line="240" w:lineRule="auto"/>
        <w:contextualSpacing/>
        <w:rPr>
          <w:rFonts w:cstheme="minorHAnsi"/>
          <w:sz w:val="20"/>
          <w:szCs w:val="20"/>
        </w:rPr>
      </w:pPr>
    </w:p>
    <w:p w14:paraId="635A8219" w14:textId="0868FC63" w:rsidR="00316DD8" w:rsidRPr="00E00F5C" w:rsidRDefault="005956F4" w:rsidP="005D1C1C">
      <w:pPr>
        <w:spacing w:after="0" w:line="240" w:lineRule="auto"/>
        <w:contextualSpacing/>
        <w:jc w:val="center"/>
        <w:rPr>
          <w:rFonts w:cstheme="minorHAnsi"/>
          <w:color w:val="000000"/>
          <w:sz w:val="20"/>
          <w:szCs w:val="20"/>
        </w:rPr>
      </w:pPr>
      <w:r w:rsidRPr="00E00F5C">
        <w:rPr>
          <w:rFonts w:cstheme="minorHAnsi"/>
          <w:b/>
          <w:bCs/>
          <w:sz w:val="20"/>
          <w:szCs w:val="20"/>
        </w:rPr>
        <w:t>Date of next meeting</w:t>
      </w:r>
      <w:r w:rsidR="00CA08EE">
        <w:rPr>
          <w:rFonts w:cstheme="minorHAnsi"/>
          <w:b/>
          <w:bCs/>
          <w:sz w:val="20"/>
          <w:szCs w:val="20"/>
        </w:rPr>
        <w:t xml:space="preserve"> </w:t>
      </w:r>
      <w:r w:rsidR="00BC57A4">
        <w:rPr>
          <w:rFonts w:cstheme="minorHAnsi"/>
          <w:b/>
          <w:bCs/>
          <w:sz w:val="20"/>
          <w:szCs w:val="20"/>
        </w:rPr>
        <w:t xml:space="preserve">Wednesday </w:t>
      </w:r>
      <w:r w:rsidR="00AD5F44">
        <w:rPr>
          <w:rFonts w:cstheme="minorHAnsi"/>
          <w:b/>
          <w:bCs/>
          <w:sz w:val="20"/>
          <w:szCs w:val="20"/>
        </w:rPr>
        <w:t>9</w:t>
      </w:r>
      <w:r w:rsidR="00AD5F44" w:rsidRPr="00AD5F44">
        <w:rPr>
          <w:rFonts w:cstheme="minorHAnsi"/>
          <w:b/>
          <w:bCs/>
          <w:sz w:val="20"/>
          <w:szCs w:val="20"/>
          <w:vertAlign w:val="superscript"/>
        </w:rPr>
        <w:t>th</w:t>
      </w:r>
      <w:r w:rsidR="00AD5F44">
        <w:rPr>
          <w:rFonts w:cstheme="minorHAnsi"/>
          <w:b/>
          <w:bCs/>
          <w:sz w:val="20"/>
          <w:szCs w:val="20"/>
        </w:rPr>
        <w:t xml:space="preserve"> of July 2025</w:t>
      </w:r>
      <w:r w:rsidR="005D1C1C" w:rsidRPr="00E00F5C">
        <w:rPr>
          <w:rFonts w:cstheme="minorHAnsi"/>
          <w:b/>
          <w:bCs/>
          <w:sz w:val="20"/>
          <w:szCs w:val="20"/>
        </w:rPr>
        <w:t xml:space="preserve">, </w:t>
      </w:r>
      <w:r w:rsidR="000D6A54" w:rsidRPr="00E00F5C">
        <w:rPr>
          <w:rFonts w:cstheme="minorHAnsi"/>
          <w:b/>
          <w:bCs/>
          <w:sz w:val="20"/>
          <w:szCs w:val="20"/>
        </w:rPr>
        <w:t xml:space="preserve">to be held at </w:t>
      </w:r>
      <w:r w:rsidR="0000077D" w:rsidRPr="00E00F5C">
        <w:rPr>
          <w:rFonts w:cstheme="minorHAnsi"/>
          <w:b/>
          <w:bCs/>
          <w:sz w:val="20"/>
          <w:szCs w:val="20"/>
        </w:rPr>
        <w:t xml:space="preserve">The </w:t>
      </w:r>
      <w:r w:rsidR="00171FE4" w:rsidRPr="00E00F5C">
        <w:rPr>
          <w:rFonts w:cstheme="minorHAnsi"/>
          <w:b/>
          <w:bCs/>
          <w:sz w:val="20"/>
          <w:szCs w:val="20"/>
        </w:rPr>
        <w:t>Powerhouse</w:t>
      </w:r>
      <w:r w:rsidR="0000077D" w:rsidRPr="00E00F5C">
        <w:rPr>
          <w:rFonts w:cstheme="minorHAnsi"/>
          <w:b/>
          <w:bCs/>
          <w:sz w:val="20"/>
          <w:szCs w:val="20"/>
        </w:rPr>
        <w:t>, Bryanston</w:t>
      </w:r>
      <w:r w:rsidR="000D6A54" w:rsidRPr="00E00F5C">
        <w:rPr>
          <w:rFonts w:cstheme="minorHAnsi"/>
          <w:b/>
          <w:bCs/>
          <w:sz w:val="20"/>
          <w:szCs w:val="20"/>
        </w:rPr>
        <w:t xml:space="preserve"> at </w:t>
      </w:r>
      <w:r w:rsidR="00690F59">
        <w:rPr>
          <w:rFonts w:cstheme="minorHAnsi"/>
          <w:b/>
          <w:bCs/>
          <w:sz w:val="20"/>
          <w:szCs w:val="20"/>
        </w:rPr>
        <w:t>19</w:t>
      </w:r>
      <w:r w:rsidR="000D6A54" w:rsidRPr="00E00F5C">
        <w:rPr>
          <w:rFonts w:cstheme="minorHAnsi"/>
          <w:b/>
          <w:bCs/>
          <w:sz w:val="20"/>
          <w:szCs w:val="20"/>
        </w:rPr>
        <w:t>.</w:t>
      </w:r>
      <w:r w:rsidR="00CA08EE">
        <w:rPr>
          <w:rFonts w:cstheme="minorHAnsi"/>
          <w:b/>
          <w:bCs/>
          <w:sz w:val="20"/>
          <w:szCs w:val="20"/>
        </w:rPr>
        <w:t>00</w:t>
      </w:r>
      <w:r w:rsidR="005D1C1C" w:rsidRPr="00E00F5C">
        <w:rPr>
          <w:rFonts w:cstheme="minorHAnsi"/>
          <w:b/>
          <w:bCs/>
          <w:sz w:val="20"/>
          <w:szCs w:val="20"/>
        </w:rPr>
        <w:t>.</w:t>
      </w:r>
    </w:p>
    <w:p w14:paraId="01640AE0" w14:textId="77777777" w:rsidR="00316DD8" w:rsidRPr="00E00F5C" w:rsidRDefault="00316DD8" w:rsidP="000928E2">
      <w:pPr>
        <w:autoSpaceDE w:val="0"/>
        <w:autoSpaceDN w:val="0"/>
        <w:adjustRightInd w:val="0"/>
        <w:spacing w:after="0" w:line="240" w:lineRule="auto"/>
        <w:contextualSpacing/>
        <w:jc w:val="center"/>
        <w:rPr>
          <w:rFonts w:cstheme="minorHAnsi"/>
          <w:b/>
          <w:bCs/>
          <w:color w:val="000000"/>
          <w:sz w:val="20"/>
          <w:szCs w:val="20"/>
        </w:rPr>
      </w:pPr>
      <w:r w:rsidRPr="00E00F5C">
        <w:rPr>
          <w:rFonts w:cstheme="minorHAnsi"/>
          <w:b/>
          <w:bCs/>
          <w:color w:val="000000"/>
          <w:sz w:val="20"/>
          <w:szCs w:val="20"/>
        </w:rPr>
        <w:t xml:space="preserve">Should you wish to contact the Clerk please use the email address below: </w:t>
      </w:r>
    </w:p>
    <w:p w14:paraId="223DEB0D" w14:textId="3D5ABDC9" w:rsidR="00316DD8" w:rsidRPr="00E00F5C" w:rsidRDefault="0000077D" w:rsidP="000928E2">
      <w:pPr>
        <w:autoSpaceDE w:val="0"/>
        <w:autoSpaceDN w:val="0"/>
        <w:adjustRightInd w:val="0"/>
        <w:spacing w:after="0" w:line="240" w:lineRule="auto"/>
        <w:contextualSpacing/>
        <w:jc w:val="center"/>
        <w:rPr>
          <w:rFonts w:cstheme="minorHAnsi"/>
          <w:b/>
          <w:bCs/>
          <w:i/>
          <w:iCs/>
          <w:color w:val="00B0F0"/>
          <w:sz w:val="20"/>
          <w:szCs w:val="20"/>
        </w:rPr>
      </w:pPr>
      <w:hyperlink r:id="rId9" w:history="1">
        <w:r w:rsidRPr="00E00F5C">
          <w:rPr>
            <w:rStyle w:val="Hyperlink"/>
            <w:rFonts w:cstheme="minorHAnsi"/>
            <w:b/>
            <w:bCs/>
            <w:i/>
            <w:iCs/>
            <w:sz w:val="20"/>
            <w:szCs w:val="20"/>
          </w:rPr>
          <w:t>clerk@bryanston</w:t>
        </w:r>
      </w:hyperlink>
      <w:r w:rsidRPr="00E00F5C">
        <w:rPr>
          <w:rStyle w:val="Hyperlink"/>
          <w:rFonts w:cstheme="minorHAnsi"/>
          <w:b/>
          <w:bCs/>
          <w:i/>
          <w:iCs/>
          <w:sz w:val="20"/>
          <w:szCs w:val="20"/>
        </w:rPr>
        <w:t>-pc.gov.uk</w:t>
      </w:r>
    </w:p>
    <w:p w14:paraId="4CCD238F" w14:textId="36D7EE31" w:rsidR="000D6A54" w:rsidRPr="00E00F5C" w:rsidRDefault="000D6A54" w:rsidP="000928E2">
      <w:pPr>
        <w:autoSpaceDE w:val="0"/>
        <w:autoSpaceDN w:val="0"/>
        <w:adjustRightInd w:val="0"/>
        <w:spacing w:after="0" w:line="240" w:lineRule="auto"/>
        <w:contextualSpacing/>
        <w:jc w:val="center"/>
        <w:rPr>
          <w:rFonts w:cstheme="minorHAnsi"/>
          <w:color w:val="00B0F0"/>
          <w:sz w:val="20"/>
          <w:szCs w:val="20"/>
        </w:rPr>
      </w:pPr>
      <w:r w:rsidRPr="00E00F5C">
        <w:rPr>
          <w:rFonts w:cstheme="minorHAnsi"/>
          <w:b/>
          <w:bCs/>
          <w:i/>
          <w:iCs/>
          <w:color w:val="00B0F0"/>
          <w:sz w:val="20"/>
          <w:szCs w:val="20"/>
        </w:rPr>
        <w:t>Website - www.bryanston-pc.gov.uk</w:t>
      </w:r>
    </w:p>
    <w:p w14:paraId="3EDB4625" w14:textId="21561C8E" w:rsidR="00F03838" w:rsidRPr="00E00F5C" w:rsidRDefault="00316DD8" w:rsidP="00690F59">
      <w:pPr>
        <w:spacing w:after="0" w:line="240" w:lineRule="auto"/>
        <w:contextualSpacing/>
        <w:jc w:val="center"/>
        <w:rPr>
          <w:rFonts w:cstheme="minorHAnsi"/>
          <w:b/>
          <w:sz w:val="20"/>
          <w:szCs w:val="20"/>
        </w:rPr>
      </w:pPr>
      <w:r w:rsidRPr="00E00F5C">
        <w:rPr>
          <w:rFonts w:cstheme="minorHAnsi"/>
          <w:b/>
          <w:bCs/>
          <w:color w:val="000000"/>
          <w:sz w:val="20"/>
          <w:szCs w:val="20"/>
        </w:rPr>
        <w:t xml:space="preserve">There being no other business, the meeting closed at </w:t>
      </w:r>
      <w:r w:rsidR="00E571FB">
        <w:rPr>
          <w:rFonts w:cstheme="minorHAnsi"/>
          <w:b/>
          <w:bCs/>
          <w:color w:val="000000"/>
          <w:sz w:val="20"/>
          <w:szCs w:val="20"/>
        </w:rPr>
        <w:t>20.04</w:t>
      </w:r>
      <w:r w:rsidRPr="00E00F5C">
        <w:rPr>
          <w:rFonts w:cstheme="minorHAnsi"/>
          <w:b/>
          <w:bCs/>
          <w:color w:val="000000"/>
          <w:sz w:val="20"/>
          <w:szCs w:val="20"/>
        </w:rPr>
        <w:t>pm.</w:t>
      </w:r>
    </w:p>
    <w:sectPr w:rsidR="00F03838" w:rsidRPr="00E00F5C" w:rsidSect="00FE02BC">
      <w:headerReference w:type="even" r:id="rId10"/>
      <w:headerReference w:type="default" r:id="rId11"/>
      <w:footerReference w:type="even" r:id="rId12"/>
      <w:footerReference w:type="default" r:id="rId13"/>
      <w:headerReference w:type="first" r:id="rId14"/>
      <w:footerReference w:type="first" r:id="rId15"/>
      <w:pgSz w:w="11906" w:h="16838"/>
      <w:pgMar w:top="567"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D798" w14:textId="77777777" w:rsidR="00182A2B" w:rsidRDefault="00182A2B" w:rsidP="00A25BE9">
      <w:pPr>
        <w:spacing w:after="0" w:line="240" w:lineRule="auto"/>
      </w:pPr>
      <w:r>
        <w:separator/>
      </w:r>
    </w:p>
  </w:endnote>
  <w:endnote w:type="continuationSeparator" w:id="0">
    <w:p w14:paraId="3990DB83" w14:textId="77777777" w:rsidR="00182A2B" w:rsidRDefault="00182A2B" w:rsidP="00A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E2E8" w14:textId="77777777" w:rsidR="00284A99" w:rsidRDefault="00284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91811"/>
      <w:docPartObj>
        <w:docPartGallery w:val="Page Numbers (Bottom of Page)"/>
        <w:docPartUnique/>
      </w:docPartObj>
    </w:sdtPr>
    <w:sdtEndPr>
      <w:rPr>
        <w:noProof/>
      </w:rPr>
    </w:sdtEndPr>
    <w:sdtContent>
      <w:p w14:paraId="79DA1D1B" w14:textId="2E69F61F" w:rsidR="00E14240" w:rsidRDefault="00E142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BB063" w14:textId="77777777" w:rsidR="00646B16" w:rsidRDefault="00646B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A7EE" w14:textId="77777777" w:rsidR="00284A99" w:rsidRDefault="00284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CB51A" w14:textId="77777777" w:rsidR="00182A2B" w:rsidRDefault="00182A2B" w:rsidP="00A25BE9">
      <w:pPr>
        <w:spacing w:after="0" w:line="240" w:lineRule="auto"/>
      </w:pPr>
      <w:r>
        <w:separator/>
      </w:r>
    </w:p>
  </w:footnote>
  <w:footnote w:type="continuationSeparator" w:id="0">
    <w:p w14:paraId="4C2EBC05" w14:textId="77777777" w:rsidR="00182A2B" w:rsidRDefault="00182A2B" w:rsidP="00A2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C3A9" w14:textId="77777777" w:rsidR="00284A99" w:rsidRDefault="0028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791921"/>
      <w:docPartObj>
        <w:docPartGallery w:val="Watermarks"/>
        <w:docPartUnique/>
      </w:docPartObj>
    </w:sdtPr>
    <w:sdtContent>
      <w:p w14:paraId="451F7521" w14:textId="5F8F27CB" w:rsidR="00284A99" w:rsidRDefault="00F6494C">
        <w:pPr>
          <w:pStyle w:val="Header"/>
        </w:pPr>
        <w:r>
          <w:rPr>
            <w:noProof/>
          </w:rPr>
          <w:pict w14:anchorId="5E755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947A" w14:textId="77777777" w:rsidR="00284A99" w:rsidRDefault="00284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552"/>
    <w:multiLevelType w:val="multilevel"/>
    <w:tmpl w:val="ED3CBD50"/>
    <w:lvl w:ilvl="0">
      <w:start w:val="2019"/>
      <w:numFmt w:val="decimal"/>
      <w:lvlText w:val="%1"/>
      <w:lvlJc w:val="left"/>
      <w:pPr>
        <w:ind w:left="585" w:hanging="585"/>
      </w:pPr>
      <w:rPr>
        <w:rFonts w:hint="default"/>
        <w:b/>
      </w:rPr>
    </w:lvl>
    <w:lvl w:ilvl="1">
      <w:start w:val="2"/>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E035A6"/>
    <w:multiLevelType w:val="hybridMultilevel"/>
    <w:tmpl w:val="A3905558"/>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2" w15:restartNumberingAfterBreak="0">
    <w:nsid w:val="0CDA2BD1"/>
    <w:multiLevelType w:val="hybridMultilevel"/>
    <w:tmpl w:val="84E85C14"/>
    <w:lvl w:ilvl="0" w:tplc="891EDB1C">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8722C"/>
    <w:multiLevelType w:val="hybridMultilevel"/>
    <w:tmpl w:val="9A0E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42B06"/>
    <w:multiLevelType w:val="hybridMultilevel"/>
    <w:tmpl w:val="93824C10"/>
    <w:lvl w:ilvl="0" w:tplc="686A3DC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790E"/>
    <w:multiLevelType w:val="hybridMultilevel"/>
    <w:tmpl w:val="A9083852"/>
    <w:lvl w:ilvl="0" w:tplc="AF5CD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167BE"/>
    <w:multiLevelType w:val="hybridMultilevel"/>
    <w:tmpl w:val="FC6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D5426"/>
    <w:multiLevelType w:val="hybridMultilevel"/>
    <w:tmpl w:val="DA4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63E9A"/>
    <w:multiLevelType w:val="hybridMultilevel"/>
    <w:tmpl w:val="B45E0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E04039"/>
    <w:multiLevelType w:val="hybridMultilevel"/>
    <w:tmpl w:val="19D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802C5"/>
    <w:multiLevelType w:val="hybridMultilevel"/>
    <w:tmpl w:val="CAF4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455A"/>
    <w:multiLevelType w:val="hybridMultilevel"/>
    <w:tmpl w:val="B5BE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66584"/>
    <w:multiLevelType w:val="hybridMultilevel"/>
    <w:tmpl w:val="9F2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D315A"/>
    <w:multiLevelType w:val="hybridMultilevel"/>
    <w:tmpl w:val="F30EFB6A"/>
    <w:lvl w:ilvl="0" w:tplc="37C03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F5088"/>
    <w:multiLevelType w:val="hybridMultilevel"/>
    <w:tmpl w:val="DF2C4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A4E59"/>
    <w:multiLevelType w:val="hybridMultilevel"/>
    <w:tmpl w:val="0EA8C242"/>
    <w:lvl w:ilvl="0" w:tplc="F142F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BC55C4"/>
    <w:multiLevelType w:val="hybridMultilevel"/>
    <w:tmpl w:val="1374A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37216"/>
    <w:multiLevelType w:val="hybridMultilevel"/>
    <w:tmpl w:val="30F4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0089F"/>
    <w:multiLevelType w:val="hybridMultilevel"/>
    <w:tmpl w:val="FC4EFE68"/>
    <w:lvl w:ilvl="0" w:tplc="06A43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484BC4"/>
    <w:multiLevelType w:val="hybridMultilevel"/>
    <w:tmpl w:val="3B0CA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B76B40"/>
    <w:multiLevelType w:val="hybridMultilevel"/>
    <w:tmpl w:val="A9F4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568B3"/>
    <w:multiLevelType w:val="hybridMultilevel"/>
    <w:tmpl w:val="71F09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B21B3"/>
    <w:multiLevelType w:val="hybridMultilevel"/>
    <w:tmpl w:val="CC0E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1785B"/>
    <w:multiLevelType w:val="hybridMultilevel"/>
    <w:tmpl w:val="224E75AE"/>
    <w:lvl w:ilvl="0" w:tplc="DDF46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916A0"/>
    <w:multiLevelType w:val="hybridMultilevel"/>
    <w:tmpl w:val="53CA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05179"/>
    <w:multiLevelType w:val="hybridMultilevel"/>
    <w:tmpl w:val="A198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F520E"/>
    <w:multiLevelType w:val="hybridMultilevel"/>
    <w:tmpl w:val="47E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2070B"/>
    <w:multiLevelType w:val="hybridMultilevel"/>
    <w:tmpl w:val="A27E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B29D8"/>
    <w:multiLevelType w:val="hybridMultilevel"/>
    <w:tmpl w:val="F4D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433A0"/>
    <w:multiLevelType w:val="hybridMultilevel"/>
    <w:tmpl w:val="1F1CD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B6C0E"/>
    <w:multiLevelType w:val="hybridMultilevel"/>
    <w:tmpl w:val="667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F2F50"/>
    <w:multiLevelType w:val="hybridMultilevel"/>
    <w:tmpl w:val="61321CF8"/>
    <w:lvl w:ilvl="0" w:tplc="741E3F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B5FBA"/>
    <w:multiLevelType w:val="hybridMultilevel"/>
    <w:tmpl w:val="712281B8"/>
    <w:lvl w:ilvl="0" w:tplc="08090001">
      <w:start w:val="1"/>
      <w:numFmt w:val="bullet"/>
      <w:lvlText w:val=""/>
      <w:lvlJc w:val="left"/>
      <w:pPr>
        <w:ind w:left="1666" w:hanging="360"/>
      </w:pPr>
      <w:rPr>
        <w:rFonts w:ascii="Symbol" w:hAnsi="Symbol" w:hint="default"/>
      </w:rPr>
    </w:lvl>
    <w:lvl w:ilvl="1" w:tplc="08090003" w:tentative="1">
      <w:start w:val="1"/>
      <w:numFmt w:val="bullet"/>
      <w:lvlText w:val="o"/>
      <w:lvlJc w:val="left"/>
      <w:pPr>
        <w:ind w:left="2386" w:hanging="360"/>
      </w:pPr>
      <w:rPr>
        <w:rFonts w:ascii="Courier New" w:hAnsi="Courier New" w:cs="Courier New"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Courier New"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Courier New" w:hint="default"/>
      </w:rPr>
    </w:lvl>
    <w:lvl w:ilvl="8" w:tplc="08090005" w:tentative="1">
      <w:start w:val="1"/>
      <w:numFmt w:val="bullet"/>
      <w:lvlText w:val=""/>
      <w:lvlJc w:val="left"/>
      <w:pPr>
        <w:ind w:left="7426" w:hanging="360"/>
      </w:pPr>
      <w:rPr>
        <w:rFonts w:ascii="Wingdings" w:hAnsi="Wingdings" w:hint="default"/>
      </w:rPr>
    </w:lvl>
  </w:abstractNum>
  <w:abstractNum w:abstractNumId="33" w15:restartNumberingAfterBreak="0">
    <w:nsid w:val="660D5910"/>
    <w:multiLevelType w:val="hybridMultilevel"/>
    <w:tmpl w:val="0DA4A2CC"/>
    <w:lvl w:ilvl="0" w:tplc="686A3D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EB3CB6"/>
    <w:multiLevelType w:val="hybridMultilevel"/>
    <w:tmpl w:val="A79E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80F8A"/>
    <w:multiLevelType w:val="hybridMultilevel"/>
    <w:tmpl w:val="A03C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73AAA"/>
    <w:multiLevelType w:val="hybridMultilevel"/>
    <w:tmpl w:val="8FC0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1410F"/>
    <w:multiLevelType w:val="hybridMultilevel"/>
    <w:tmpl w:val="1E72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E64E2"/>
    <w:multiLevelType w:val="hybridMultilevel"/>
    <w:tmpl w:val="5AB8E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5C7557"/>
    <w:multiLevelType w:val="hybridMultilevel"/>
    <w:tmpl w:val="5022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1" w15:restartNumberingAfterBreak="0">
    <w:nsid w:val="72592306"/>
    <w:multiLevelType w:val="hybridMultilevel"/>
    <w:tmpl w:val="C81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5258BB"/>
    <w:multiLevelType w:val="hybridMultilevel"/>
    <w:tmpl w:val="707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77AEC"/>
    <w:multiLevelType w:val="hybridMultilevel"/>
    <w:tmpl w:val="E83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E4CC7"/>
    <w:multiLevelType w:val="hybridMultilevel"/>
    <w:tmpl w:val="6F8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677926">
    <w:abstractNumId w:val="40"/>
  </w:num>
  <w:num w:numId="2" w16cid:durableId="483201294">
    <w:abstractNumId w:val="8"/>
  </w:num>
  <w:num w:numId="3" w16cid:durableId="569467602">
    <w:abstractNumId w:val="16"/>
  </w:num>
  <w:num w:numId="4" w16cid:durableId="519243714">
    <w:abstractNumId w:val="19"/>
  </w:num>
  <w:num w:numId="5" w16cid:durableId="1795757087">
    <w:abstractNumId w:val="0"/>
  </w:num>
  <w:num w:numId="6" w16cid:durableId="19405980">
    <w:abstractNumId w:val="36"/>
  </w:num>
  <w:num w:numId="7" w16cid:durableId="1972049059">
    <w:abstractNumId w:val="43"/>
  </w:num>
  <w:num w:numId="8" w16cid:durableId="593826245">
    <w:abstractNumId w:val="41"/>
  </w:num>
  <w:num w:numId="9" w16cid:durableId="1322739096">
    <w:abstractNumId w:val="7"/>
  </w:num>
  <w:num w:numId="10" w16cid:durableId="1589584530">
    <w:abstractNumId w:val="4"/>
  </w:num>
  <w:num w:numId="11" w16cid:durableId="377900618">
    <w:abstractNumId w:val="15"/>
  </w:num>
  <w:num w:numId="12" w16cid:durableId="347369311">
    <w:abstractNumId w:val="18"/>
  </w:num>
  <w:num w:numId="13" w16cid:durableId="1832912920">
    <w:abstractNumId w:val="33"/>
  </w:num>
  <w:num w:numId="14" w16cid:durableId="593439263">
    <w:abstractNumId w:val="2"/>
  </w:num>
  <w:num w:numId="15" w16cid:durableId="1633635028">
    <w:abstractNumId w:val="12"/>
  </w:num>
  <w:num w:numId="16" w16cid:durableId="2137748783">
    <w:abstractNumId w:val="27"/>
  </w:num>
  <w:num w:numId="17" w16cid:durableId="521631999">
    <w:abstractNumId w:val="37"/>
  </w:num>
  <w:num w:numId="18" w16cid:durableId="228272111">
    <w:abstractNumId w:val="11"/>
  </w:num>
  <w:num w:numId="19" w16cid:durableId="881791870">
    <w:abstractNumId w:val="20"/>
  </w:num>
  <w:num w:numId="20" w16cid:durableId="546573992">
    <w:abstractNumId w:val="9"/>
  </w:num>
  <w:num w:numId="21" w16cid:durableId="1094518176">
    <w:abstractNumId w:val="30"/>
  </w:num>
  <w:num w:numId="22" w16cid:durableId="1553152781">
    <w:abstractNumId w:val="6"/>
  </w:num>
  <w:num w:numId="23" w16cid:durableId="894900182">
    <w:abstractNumId w:val="28"/>
  </w:num>
  <w:num w:numId="24" w16cid:durableId="1199582303">
    <w:abstractNumId w:val="26"/>
  </w:num>
  <w:num w:numId="25" w16cid:durableId="1176725710">
    <w:abstractNumId w:val="42"/>
  </w:num>
  <w:num w:numId="26" w16cid:durableId="290786887">
    <w:abstractNumId w:val="39"/>
  </w:num>
  <w:num w:numId="27" w16cid:durableId="65996661">
    <w:abstractNumId w:val="22"/>
  </w:num>
  <w:num w:numId="28" w16cid:durableId="817960577">
    <w:abstractNumId w:val="44"/>
  </w:num>
  <w:num w:numId="29" w16cid:durableId="63257989">
    <w:abstractNumId w:val="32"/>
  </w:num>
  <w:num w:numId="30" w16cid:durableId="1617565095">
    <w:abstractNumId w:val="34"/>
  </w:num>
  <w:num w:numId="31" w16cid:durableId="549996822">
    <w:abstractNumId w:val="3"/>
  </w:num>
  <w:num w:numId="32" w16cid:durableId="838734366">
    <w:abstractNumId w:val="24"/>
  </w:num>
  <w:num w:numId="33" w16cid:durableId="704402393">
    <w:abstractNumId w:val="35"/>
  </w:num>
  <w:num w:numId="34" w16cid:durableId="385303139">
    <w:abstractNumId w:val="10"/>
  </w:num>
  <w:num w:numId="35" w16cid:durableId="1225291830">
    <w:abstractNumId w:val="29"/>
  </w:num>
  <w:num w:numId="36" w16cid:durableId="753430028">
    <w:abstractNumId w:val="13"/>
  </w:num>
  <w:num w:numId="37" w16cid:durableId="808059369">
    <w:abstractNumId w:val="14"/>
  </w:num>
  <w:num w:numId="38" w16cid:durableId="1557231266">
    <w:abstractNumId w:val="23"/>
  </w:num>
  <w:num w:numId="39" w16cid:durableId="274407941">
    <w:abstractNumId w:val="5"/>
  </w:num>
  <w:num w:numId="40" w16cid:durableId="1865508742">
    <w:abstractNumId w:val="21"/>
  </w:num>
  <w:num w:numId="41" w16cid:durableId="816530895">
    <w:abstractNumId w:val="25"/>
  </w:num>
  <w:num w:numId="42" w16cid:durableId="120196525">
    <w:abstractNumId w:val="38"/>
  </w:num>
  <w:num w:numId="43" w16cid:durableId="1364944440">
    <w:abstractNumId w:val="31"/>
  </w:num>
  <w:num w:numId="44" w16cid:durableId="162555437">
    <w:abstractNumId w:val="1"/>
  </w:num>
  <w:num w:numId="45" w16cid:durableId="1009274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7"/>
    <w:rsid w:val="0000077D"/>
    <w:rsid w:val="00013430"/>
    <w:rsid w:val="00043659"/>
    <w:rsid w:val="000559D8"/>
    <w:rsid w:val="00055B1E"/>
    <w:rsid w:val="00057B00"/>
    <w:rsid w:val="00057CA6"/>
    <w:rsid w:val="000928E2"/>
    <w:rsid w:val="000A4C1A"/>
    <w:rsid w:val="000B0AB9"/>
    <w:rsid w:val="000C276D"/>
    <w:rsid w:val="000C3322"/>
    <w:rsid w:val="000D2E3D"/>
    <w:rsid w:val="000D4F7C"/>
    <w:rsid w:val="000D6A54"/>
    <w:rsid w:val="000E2694"/>
    <w:rsid w:val="000F0D3C"/>
    <w:rsid w:val="00107111"/>
    <w:rsid w:val="0013197C"/>
    <w:rsid w:val="0013577C"/>
    <w:rsid w:val="0013767D"/>
    <w:rsid w:val="00141867"/>
    <w:rsid w:val="00160A90"/>
    <w:rsid w:val="001628C9"/>
    <w:rsid w:val="0016430F"/>
    <w:rsid w:val="00171FE4"/>
    <w:rsid w:val="00175D3D"/>
    <w:rsid w:val="00182A2B"/>
    <w:rsid w:val="001A46B9"/>
    <w:rsid w:val="001A4BEA"/>
    <w:rsid w:val="001A5AFD"/>
    <w:rsid w:val="001B247A"/>
    <w:rsid w:val="001D1FF1"/>
    <w:rsid w:val="001E1A74"/>
    <w:rsid w:val="001E763F"/>
    <w:rsid w:val="001F0A51"/>
    <w:rsid w:val="001F7A69"/>
    <w:rsid w:val="00201232"/>
    <w:rsid w:val="0020494B"/>
    <w:rsid w:val="002122C7"/>
    <w:rsid w:val="002310F7"/>
    <w:rsid w:val="00245E75"/>
    <w:rsid w:val="00284A99"/>
    <w:rsid w:val="00291DD4"/>
    <w:rsid w:val="00293110"/>
    <w:rsid w:val="002B4C58"/>
    <w:rsid w:val="002C60AE"/>
    <w:rsid w:val="002E1242"/>
    <w:rsid w:val="00304654"/>
    <w:rsid w:val="00315500"/>
    <w:rsid w:val="00316DD8"/>
    <w:rsid w:val="00326D8E"/>
    <w:rsid w:val="0033006B"/>
    <w:rsid w:val="00340B8E"/>
    <w:rsid w:val="00346776"/>
    <w:rsid w:val="00354F64"/>
    <w:rsid w:val="003655BC"/>
    <w:rsid w:val="00372FB2"/>
    <w:rsid w:val="003B02C9"/>
    <w:rsid w:val="003B38F1"/>
    <w:rsid w:val="003B5191"/>
    <w:rsid w:val="003B5A7D"/>
    <w:rsid w:val="003C5893"/>
    <w:rsid w:val="003C77F6"/>
    <w:rsid w:val="003F6489"/>
    <w:rsid w:val="00402D92"/>
    <w:rsid w:val="00420BBE"/>
    <w:rsid w:val="004279C8"/>
    <w:rsid w:val="00430674"/>
    <w:rsid w:val="00431171"/>
    <w:rsid w:val="004325B2"/>
    <w:rsid w:val="00444CEA"/>
    <w:rsid w:val="00450DC8"/>
    <w:rsid w:val="00453B2F"/>
    <w:rsid w:val="004625D8"/>
    <w:rsid w:val="00495918"/>
    <w:rsid w:val="004A52C0"/>
    <w:rsid w:val="004B0DC9"/>
    <w:rsid w:val="004C00C0"/>
    <w:rsid w:val="004C10BE"/>
    <w:rsid w:val="004D150B"/>
    <w:rsid w:val="004D4346"/>
    <w:rsid w:val="004D7B37"/>
    <w:rsid w:val="004F6535"/>
    <w:rsid w:val="004F7D21"/>
    <w:rsid w:val="00551937"/>
    <w:rsid w:val="00555EEB"/>
    <w:rsid w:val="00555FFC"/>
    <w:rsid w:val="005812D9"/>
    <w:rsid w:val="00584E25"/>
    <w:rsid w:val="00594608"/>
    <w:rsid w:val="005956F4"/>
    <w:rsid w:val="005A3076"/>
    <w:rsid w:val="005A6F5D"/>
    <w:rsid w:val="005D1C1C"/>
    <w:rsid w:val="005E1E11"/>
    <w:rsid w:val="005F0ED7"/>
    <w:rsid w:val="005F2BD4"/>
    <w:rsid w:val="005F5B66"/>
    <w:rsid w:val="00604474"/>
    <w:rsid w:val="006146CF"/>
    <w:rsid w:val="00641686"/>
    <w:rsid w:val="00646B16"/>
    <w:rsid w:val="006557F4"/>
    <w:rsid w:val="00660AB3"/>
    <w:rsid w:val="00661B09"/>
    <w:rsid w:val="00670CE8"/>
    <w:rsid w:val="006815C3"/>
    <w:rsid w:val="00690F59"/>
    <w:rsid w:val="006A4C69"/>
    <w:rsid w:val="006C2C45"/>
    <w:rsid w:val="006C6626"/>
    <w:rsid w:val="007157BC"/>
    <w:rsid w:val="00715A1F"/>
    <w:rsid w:val="0072313C"/>
    <w:rsid w:val="007544B3"/>
    <w:rsid w:val="00754A63"/>
    <w:rsid w:val="00776828"/>
    <w:rsid w:val="00796840"/>
    <w:rsid w:val="007A7C61"/>
    <w:rsid w:val="007B14B1"/>
    <w:rsid w:val="007E7131"/>
    <w:rsid w:val="008030A4"/>
    <w:rsid w:val="008529CC"/>
    <w:rsid w:val="00853F27"/>
    <w:rsid w:val="00864FDB"/>
    <w:rsid w:val="00871F32"/>
    <w:rsid w:val="0087653F"/>
    <w:rsid w:val="00886782"/>
    <w:rsid w:val="0089392D"/>
    <w:rsid w:val="008A05CA"/>
    <w:rsid w:val="008A0BC3"/>
    <w:rsid w:val="008B0259"/>
    <w:rsid w:val="008B231C"/>
    <w:rsid w:val="008C0F5F"/>
    <w:rsid w:val="008C4238"/>
    <w:rsid w:val="008E2E16"/>
    <w:rsid w:val="008E732B"/>
    <w:rsid w:val="008F47A2"/>
    <w:rsid w:val="009033B3"/>
    <w:rsid w:val="00907B6F"/>
    <w:rsid w:val="00913E06"/>
    <w:rsid w:val="00926496"/>
    <w:rsid w:val="009842FC"/>
    <w:rsid w:val="009864F5"/>
    <w:rsid w:val="00986700"/>
    <w:rsid w:val="009868C5"/>
    <w:rsid w:val="00991366"/>
    <w:rsid w:val="009B166F"/>
    <w:rsid w:val="009B562F"/>
    <w:rsid w:val="009C6826"/>
    <w:rsid w:val="009D2F1B"/>
    <w:rsid w:val="009D5632"/>
    <w:rsid w:val="009D7405"/>
    <w:rsid w:val="009F4224"/>
    <w:rsid w:val="009F58C8"/>
    <w:rsid w:val="00A13E43"/>
    <w:rsid w:val="00A25BE9"/>
    <w:rsid w:val="00A4339B"/>
    <w:rsid w:val="00A443D7"/>
    <w:rsid w:val="00A47AD5"/>
    <w:rsid w:val="00A706D8"/>
    <w:rsid w:val="00A93470"/>
    <w:rsid w:val="00A96E3A"/>
    <w:rsid w:val="00AA778D"/>
    <w:rsid w:val="00AD0067"/>
    <w:rsid w:val="00AD0616"/>
    <w:rsid w:val="00AD5F44"/>
    <w:rsid w:val="00AD7F76"/>
    <w:rsid w:val="00AF0920"/>
    <w:rsid w:val="00AF7B9A"/>
    <w:rsid w:val="00B06609"/>
    <w:rsid w:val="00B17F45"/>
    <w:rsid w:val="00B22798"/>
    <w:rsid w:val="00B366CD"/>
    <w:rsid w:val="00B47A54"/>
    <w:rsid w:val="00B53446"/>
    <w:rsid w:val="00B53FB1"/>
    <w:rsid w:val="00B64DB2"/>
    <w:rsid w:val="00B8709A"/>
    <w:rsid w:val="00BA086C"/>
    <w:rsid w:val="00BB2946"/>
    <w:rsid w:val="00BC27F0"/>
    <w:rsid w:val="00BC57A4"/>
    <w:rsid w:val="00BC6506"/>
    <w:rsid w:val="00BC6D80"/>
    <w:rsid w:val="00BE24C8"/>
    <w:rsid w:val="00BE5930"/>
    <w:rsid w:val="00C02F44"/>
    <w:rsid w:val="00C339E6"/>
    <w:rsid w:val="00C42A8E"/>
    <w:rsid w:val="00C42BAF"/>
    <w:rsid w:val="00C46EF2"/>
    <w:rsid w:val="00C84A7E"/>
    <w:rsid w:val="00C93085"/>
    <w:rsid w:val="00C97965"/>
    <w:rsid w:val="00CA08EE"/>
    <w:rsid w:val="00CB2880"/>
    <w:rsid w:val="00CD5253"/>
    <w:rsid w:val="00CE1804"/>
    <w:rsid w:val="00CE3DE0"/>
    <w:rsid w:val="00CE695A"/>
    <w:rsid w:val="00CF090E"/>
    <w:rsid w:val="00CF2995"/>
    <w:rsid w:val="00D02EBC"/>
    <w:rsid w:val="00D3539A"/>
    <w:rsid w:val="00D42574"/>
    <w:rsid w:val="00D4694E"/>
    <w:rsid w:val="00D601B9"/>
    <w:rsid w:val="00D75371"/>
    <w:rsid w:val="00D93562"/>
    <w:rsid w:val="00DA7726"/>
    <w:rsid w:val="00DC7FFE"/>
    <w:rsid w:val="00DE789E"/>
    <w:rsid w:val="00E00B18"/>
    <w:rsid w:val="00E00F5C"/>
    <w:rsid w:val="00E10AAC"/>
    <w:rsid w:val="00E11DE5"/>
    <w:rsid w:val="00E14240"/>
    <w:rsid w:val="00E357A3"/>
    <w:rsid w:val="00E571FB"/>
    <w:rsid w:val="00E64165"/>
    <w:rsid w:val="00E74077"/>
    <w:rsid w:val="00E74E23"/>
    <w:rsid w:val="00E75AE8"/>
    <w:rsid w:val="00E81A28"/>
    <w:rsid w:val="00E82C7A"/>
    <w:rsid w:val="00E84CF5"/>
    <w:rsid w:val="00EA38ED"/>
    <w:rsid w:val="00EC1E8B"/>
    <w:rsid w:val="00EC5066"/>
    <w:rsid w:val="00F03838"/>
    <w:rsid w:val="00F06928"/>
    <w:rsid w:val="00F20EC1"/>
    <w:rsid w:val="00F2178D"/>
    <w:rsid w:val="00F26C38"/>
    <w:rsid w:val="00F3145F"/>
    <w:rsid w:val="00F40720"/>
    <w:rsid w:val="00F554E5"/>
    <w:rsid w:val="00F57D0B"/>
    <w:rsid w:val="00F63C5D"/>
    <w:rsid w:val="00F6494C"/>
    <w:rsid w:val="00F83D16"/>
    <w:rsid w:val="00F95A93"/>
    <w:rsid w:val="00FA2D60"/>
    <w:rsid w:val="00FC4D43"/>
    <w:rsid w:val="00FE02BC"/>
    <w:rsid w:val="00FE7201"/>
    <w:rsid w:val="00FF018E"/>
    <w:rsid w:val="00FF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9F0C"/>
  <w15:docId w15:val="{C7007499-B8A6-4C5E-BBCF-9773CD0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3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B5191"/>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A2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E9"/>
  </w:style>
  <w:style w:type="paragraph" w:styleId="Footer">
    <w:name w:val="footer"/>
    <w:basedOn w:val="Normal"/>
    <w:link w:val="FooterChar"/>
    <w:uiPriority w:val="99"/>
    <w:unhideWhenUsed/>
    <w:rsid w:val="00A2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E9"/>
  </w:style>
  <w:style w:type="paragraph" w:styleId="BalloonText">
    <w:name w:val="Balloon Text"/>
    <w:basedOn w:val="Normal"/>
    <w:link w:val="BalloonTextChar"/>
    <w:uiPriority w:val="99"/>
    <w:semiHidden/>
    <w:unhideWhenUsed/>
    <w:rsid w:val="000E26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694"/>
    <w:rPr>
      <w:rFonts w:ascii="Times New Roman" w:hAnsi="Times New Roman" w:cs="Times New Roman"/>
      <w:sz w:val="18"/>
      <w:szCs w:val="18"/>
    </w:rPr>
  </w:style>
  <w:style w:type="character" w:styleId="Hyperlink">
    <w:name w:val="Hyperlink"/>
    <w:basedOn w:val="DefaultParagraphFont"/>
    <w:uiPriority w:val="99"/>
    <w:unhideWhenUsed/>
    <w:rsid w:val="009D5632"/>
    <w:rPr>
      <w:color w:val="0563C1" w:themeColor="hyperlink"/>
      <w:u w:val="single"/>
    </w:rPr>
  </w:style>
  <w:style w:type="character" w:styleId="UnresolvedMention">
    <w:name w:val="Unresolved Mention"/>
    <w:basedOn w:val="DefaultParagraphFont"/>
    <w:uiPriority w:val="99"/>
    <w:semiHidden/>
    <w:unhideWhenUsed/>
    <w:rsid w:val="009D5632"/>
    <w:rPr>
      <w:color w:val="605E5C"/>
      <w:shd w:val="clear" w:color="auto" w:fill="E1DFDD"/>
    </w:rPr>
  </w:style>
  <w:style w:type="paragraph" w:styleId="Revision">
    <w:name w:val="Revision"/>
    <w:hidden/>
    <w:uiPriority w:val="99"/>
    <w:semiHidden/>
    <w:rsid w:val="00372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2821">
      <w:bodyDiv w:val="1"/>
      <w:marLeft w:val="0"/>
      <w:marRight w:val="0"/>
      <w:marTop w:val="0"/>
      <w:marBottom w:val="0"/>
      <w:divBdr>
        <w:top w:val="none" w:sz="0" w:space="0" w:color="auto"/>
        <w:left w:val="none" w:sz="0" w:space="0" w:color="auto"/>
        <w:bottom w:val="none" w:sz="0" w:space="0" w:color="auto"/>
        <w:right w:val="none" w:sz="0" w:space="0" w:color="auto"/>
      </w:divBdr>
    </w:div>
    <w:div w:id="645279037">
      <w:bodyDiv w:val="1"/>
      <w:marLeft w:val="0"/>
      <w:marRight w:val="0"/>
      <w:marTop w:val="0"/>
      <w:marBottom w:val="0"/>
      <w:divBdr>
        <w:top w:val="none" w:sz="0" w:space="0" w:color="auto"/>
        <w:left w:val="none" w:sz="0" w:space="0" w:color="auto"/>
        <w:bottom w:val="none" w:sz="0" w:space="0" w:color="auto"/>
        <w:right w:val="none" w:sz="0" w:space="0" w:color="auto"/>
      </w:divBdr>
      <w:divsChild>
        <w:div w:id="502399882">
          <w:marLeft w:val="0"/>
          <w:marRight w:val="0"/>
          <w:marTop w:val="0"/>
          <w:marBottom w:val="0"/>
          <w:divBdr>
            <w:top w:val="none" w:sz="0" w:space="0" w:color="auto"/>
            <w:left w:val="none" w:sz="0" w:space="0" w:color="auto"/>
            <w:bottom w:val="none" w:sz="0" w:space="0" w:color="auto"/>
            <w:right w:val="none" w:sz="0" w:space="0" w:color="auto"/>
          </w:divBdr>
        </w:div>
        <w:div w:id="529689825">
          <w:marLeft w:val="0"/>
          <w:marRight w:val="0"/>
          <w:marTop w:val="0"/>
          <w:marBottom w:val="0"/>
          <w:divBdr>
            <w:top w:val="none" w:sz="0" w:space="0" w:color="auto"/>
            <w:left w:val="none" w:sz="0" w:space="0" w:color="auto"/>
            <w:bottom w:val="none" w:sz="0" w:space="0" w:color="auto"/>
            <w:right w:val="none" w:sz="0" w:space="0" w:color="auto"/>
          </w:divBdr>
        </w:div>
        <w:div w:id="997419732">
          <w:marLeft w:val="0"/>
          <w:marRight w:val="0"/>
          <w:marTop w:val="0"/>
          <w:marBottom w:val="0"/>
          <w:divBdr>
            <w:top w:val="none" w:sz="0" w:space="0" w:color="auto"/>
            <w:left w:val="none" w:sz="0" w:space="0" w:color="auto"/>
            <w:bottom w:val="none" w:sz="0" w:space="0" w:color="auto"/>
            <w:right w:val="none" w:sz="0" w:space="0" w:color="auto"/>
          </w:divBdr>
        </w:div>
        <w:div w:id="1859586266">
          <w:marLeft w:val="0"/>
          <w:marRight w:val="0"/>
          <w:marTop w:val="0"/>
          <w:marBottom w:val="0"/>
          <w:divBdr>
            <w:top w:val="none" w:sz="0" w:space="0" w:color="auto"/>
            <w:left w:val="none" w:sz="0" w:space="0" w:color="auto"/>
            <w:bottom w:val="none" w:sz="0" w:space="0" w:color="auto"/>
            <w:right w:val="none" w:sz="0" w:space="0" w:color="auto"/>
          </w:divBdr>
        </w:div>
      </w:divsChild>
    </w:div>
    <w:div w:id="827787141">
      <w:bodyDiv w:val="1"/>
      <w:marLeft w:val="0"/>
      <w:marRight w:val="0"/>
      <w:marTop w:val="0"/>
      <w:marBottom w:val="0"/>
      <w:divBdr>
        <w:top w:val="none" w:sz="0" w:space="0" w:color="auto"/>
        <w:left w:val="none" w:sz="0" w:space="0" w:color="auto"/>
        <w:bottom w:val="none" w:sz="0" w:space="0" w:color="auto"/>
        <w:right w:val="none" w:sz="0" w:space="0" w:color="auto"/>
      </w:divBdr>
      <w:divsChild>
        <w:div w:id="1270774741">
          <w:marLeft w:val="0"/>
          <w:marRight w:val="0"/>
          <w:marTop w:val="120"/>
          <w:marBottom w:val="120"/>
          <w:divBdr>
            <w:top w:val="none" w:sz="0" w:space="0" w:color="auto"/>
            <w:left w:val="none" w:sz="0" w:space="0" w:color="auto"/>
            <w:bottom w:val="none" w:sz="0" w:space="0" w:color="auto"/>
            <w:right w:val="none" w:sz="0" w:space="0" w:color="auto"/>
          </w:divBdr>
        </w:div>
        <w:div w:id="978995863">
          <w:marLeft w:val="0"/>
          <w:marRight w:val="0"/>
          <w:marTop w:val="120"/>
          <w:marBottom w:val="120"/>
          <w:divBdr>
            <w:top w:val="none" w:sz="0" w:space="0" w:color="auto"/>
            <w:left w:val="none" w:sz="0" w:space="0" w:color="auto"/>
            <w:bottom w:val="none" w:sz="0" w:space="0" w:color="auto"/>
            <w:right w:val="none" w:sz="0" w:space="0" w:color="auto"/>
          </w:divBdr>
        </w:div>
      </w:divsChild>
    </w:div>
    <w:div w:id="846946559">
      <w:bodyDiv w:val="1"/>
      <w:marLeft w:val="0"/>
      <w:marRight w:val="0"/>
      <w:marTop w:val="0"/>
      <w:marBottom w:val="0"/>
      <w:divBdr>
        <w:top w:val="none" w:sz="0" w:space="0" w:color="auto"/>
        <w:left w:val="none" w:sz="0" w:space="0" w:color="auto"/>
        <w:bottom w:val="none" w:sz="0" w:space="0" w:color="auto"/>
        <w:right w:val="none" w:sz="0" w:space="0" w:color="auto"/>
      </w:divBdr>
      <w:divsChild>
        <w:div w:id="49788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70124">
              <w:marLeft w:val="0"/>
              <w:marRight w:val="0"/>
              <w:marTop w:val="0"/>
              <w:marBottom w:val="0"/>
              <w:divBdr>
                <w:top w:val="none" w:sz="0" w:space="0" w:color="auto"/>
                <w:left w:val="none" w:sz="0" w:space="0" w:color="auto"/>
                <w:bottom w:val="none" w:sz="0" w:space="0" w:color="auto"/>
                <w:right w:val="none" w:sz="0" w:space="0" w:color="auto"/>
              </w:divBdr>
              <w:divsChild>
                <w:div w:id="1758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7965">
      <w:bodyDiv w:val="1"/>
      <w:marLeft w:val="0"/>
      <w:marRight w:val="0"/>
      <w:marTop w:val="0"/>
      <w:marBottom w:val="0"/>
      <w:divBdr>
        <w:top w:val="none" w:sz="0" w:space="0" w:color="auto"/>
        <w:left w:val="none" w:sz="0" w:space="0" w:color="auto"/>
        <w:bottom w:val="none" w:sz="0" w:space="0" w:color="auto"/>
        <w:right w:val="none" w:sz="0" w:space="0" w:color="auto"/>
      </w:divBdr>
    </w:div>
    <w:div w:id="1184320941">
      <w:bodyDiv w:val="1"/>
      <w:marLeft w:val="0"/>
      <w:marRight w:val="0"/>
      <w:marTop w:val="0"/>
      <w:marBottom w:val="0"/>
      <w:divBdr>
        <w:top w:val="none" w:sz="0" w:space="0" w:color="auto"/>
        <w:left w:val="none" w:sz="0" w:space="0" w:color="auto"/>
        <w:bottom w:val="none" w:sz="0" w:space="0" w:color="auto"/>
        <w:right w:val="none" w:sz="0" w:space="0" w:color="auto"/>
      </w:divBdr>
    </w:div>
    <w:div w:id="153951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yanston@dorset-apt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96EF-86D9-44E2-AD86-3C191D63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3</cp:revision>
  <cp:lastPrinted>2024-07-08T08:39:00Z</cp:lastPrinted>
  <dcterms:created xsi:type="dcterms:W3CDTF">2025-05-20T17:17:00Z</dcterms:created>
  <dcterms:modified xsi:type="dcterms:W3CDTF">2025-05-20T17:17:00Z</dcterms:modified>
</cp:coreProperties>
</file>